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647" w:rsidRPr="00123200" w:rsidRDefault="00993647" w:rsidP="0012320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ПАМЯТКА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об основных способах дистанционного мошенничества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Несмотря на принимаемые правоохранительными органами меры, дистанционные хищения с использованием информационно-телекоммуникационных технологий стремительно набирают силу.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Мошенники умело используют всю доступную информацию и современные технологии, разбираются в психологии людей, вынуждая жертву раскрывать всю информацию о себе либо совершать те или иные действия, используют человеческие слабости (стяжательство, алчность), чувства (сострадание, обеспокоенность за близких, жалость) в своих корыстных интересах.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Основные известные схемы телефонного мошенничества: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1. Случай с родственником.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Мошенник представляется родственником (знакомым) и взволнованным голосом по телефону сообщает, что задержан сотрудниками полиции за совершение преступления (совершил ДТП, хранил оружие или наркотики, нанёс тяжкие телесные повреждения). Далее в разговор вступает якобы сотрудник полиции. Он уверенным тоном сообщает, что уже не раз «помогал» людям таким образом. Но если раньше деньги привозили непосредственно ему, то сейчас деньги необходимо привезти в определенное место, передать какому-либо человеку, либо перевести на счет (абонентский номер телефона).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2. Розыгрыш призов (это могут быть телефон, ноутбук, автомобиль и др.).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телефон абонента сотовой связи приходит смс-сообщение, из которого следует, что в результате проведенной лотереи он выиграл автомобиль. Для уточнения всех деталей потенциальной жертве предлагается посетить определенный сайт и ознакомиться с условиями акции, либо позвонить по одному из указанных телефонных номеров. Во время разговора по телефону мошенники сообщают о том, что для выполнения необходимых формальностей (уплаты госпошлины, оформления необходимых документов, оплаты за комиссию перевода) счастливому обладателю новенького автомобиля необходимо перечислить на счет указанную ими сумму, а затем набрать определенную комбинацию цифр и символов, якобы для проверки поступления денег на счет и получения «кода регистрации». Как только жертва завершает указанные манипуляции, счет обнуляется, а мошенники исчезают в неизвестном направлении.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вы узнали о проведении лотереи только тогда, когда «выиграли» автомобиль, если вы не заполняли заявку на участие в ней либо каким-либо другим способом не подтверждали свое участие в розыгрыше, то, вероятнее всего, вас пытаются обмануть. Будьте осторожны!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3. SMS-просьба.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Абонент получает на мобильный телефон сообщение: «У меня проблемы, позвони по такому-то номеру, если номер не доступен, положи на него определенную сумму и перезвони». Человек пополняет счёт и перезванивает, телефон по-прежнему не доступен, а деньги вернуть уже невозможно.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lastRenderedPageBreak/>
        <w:t>4. Телефонный заказ от руководителей правоохранительных и государственных органов власти.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телефон абонента (предпринимателя, руководителя объекта общественного питания, торгового центра либо их сотрудникам и др.) поступает звонок от правонарушителя, который представляется одним из руководителей правоохранительных органов (прокуратуры города и др.) и просит пополнить счет его телефона, дополнительно к этому просит, например, забронировать столик в ресторане и сообщает, что по приезду на объект рассчитается. Не дожидаясь приезда якобы должностного лица, руководствуясь принципом уважения и доверия к руководителю названной должности в правоохранительных органах, потерпевший переводит через терминал банка, либо через иные финансовые услуги денежные средства в указанной сумме.  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5. Платный код.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Поступает звонок, якобы от сотрудника службы технической поддержки оператора мобильной связи, с предложением подключить новую эксклюзивную услугу или для перерегистрации во избежание отключения связи из-за технического сбоя, или для улучшения качества связи. Для этого абоненту предлагается набрать под диктовку код, который является комбинацией для осуществления мобильного перевода денежных средств со счета абонента на счет злоумышленников.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6. Штрафные санкции оператора.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Злоумышленник представляется сотрудником службы технической поддержки оператора мобильной связи и сообщает, что абонент сменил тарифный план, не оповестив оператора (также могут быть варианты: не внес своевременную оплату, воспользовался услугами роуминга без предупреждения) и, соответственно, ему необходимо оплатить штраф в определенном размере, купив карты экспресс-оплаты и сообщив их коды.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7. Ошибочный перевод средств.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Абоненту поступает SMS-сообщение о поступлении средств на его счет, переведенных с помощью услуги «Мобильный перевод». Сразу после этого поступает звонок и мужчина (или женщина) сообщает, что ошибочно перевел деньги на его счет, при этом просит вернуть их обратно тем же «Мобильным переводом». В действительности деньги не поступают на телефон, а человек переводит свои собственные средства. Если позвонить по указанному номеру, он может быть вне зоны доступа. Кроме того, существуют такие номера, при осуществлении вызова на которые с телефона снимаются все средства.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8. Предложение получить доступ к СМС-переписке и звонкам абонента.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Учитывая склонность некоторых граждан «</w:t>
      </w:r>
      <w:proofErr w:type="spellStart"/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пошпионить</w:t>
      </w:r>
      <w:proofErr w:type="spellEnd"/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» за близкими и знакомыми, злоумышленниками используется следующая схема мошенничества в сети Интернет: пользователю предлагается изучить содержание смс-сообщений и список входящих и исходящих звонков интересующего абонента. Для этого необходимо отправить сообщение </w:t>
      </w: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стоимостью от 10 до 30 рублей на указанный короткий номер и вписать в предлагаемую форму номер телефона абонента.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После того, как пользователь отправляет смс, с его счета списывается сумма гораздо больше той, что была указана мошенниками, а интересующая информация впоследствии так и не поступает.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9. Продажа имущества на интернет-сайтах.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 звонке на телефон, размещенный на Интернет-сайтах объявлений (</w:t>
      </w:r>
      <w:proofErr w:type="spellStart"/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Авито</w:t>
      </w:r>
      <w:proofErr w:type="spellEnd"/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ФарПост</w:t>
      </w:r>
      <w:proofErr w:type="spellEnd"/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Дром</w:t>
      </w:r>
      <w:proofErr w:type="spellEnd"/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др.) правонарушитель просит пополнить счет его телефона, либо сообщить данные и номер карты потерпевшего для перевода денежных средств в качестве задатка за товар. После сообщения данных карты происходит списание денежных средств. 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10. Новая схема телефонного мошенничества «</w:t>
      </w:r>
      <w:proofErr w:type="spellStart"/>
      <w:r w:rsidRPr="0012320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Вишинг</w:t>
      </w:r>
      <w:proofErr w:type="spellEnd"/>
      <w:r w:rsidRPr="0012320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».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Одной из распространенных схем </w:t>
      </w:r>
      <w:proofErr w:type="spellStart"/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киберпреступников</w:t>
      </w:r>
      <w:proofErr w:type="spellEnd"/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последние годы стал «</w:t>
      </w:r>
      <w:proofErr w:type="spellStart"/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Вишинг</w:t>
      </w:r>
      <w:proofErr w:type="spellEnd"/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 – это вид мошенничества, при котором злоумышленники под любым предлогом вынуждают нас предоставлять конфиденциальные данные в «наших собственных интересах», то есть искусственно создается ситуация, требующая помощи от специалиста.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Цель мошенников под любым предлогом извлечь секретную личную информацию о кредитке. Для получения доступа к конфиденциальным данным владельца мнимые помощники используют телефонную связь как в автоматизированном режиме, так и напрямую от мнимого «</w:t>
      </w:r>
      <w:proofErr w:type="spellStart"/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операциониста</w:t>
      </w:r>
      <w:proofErr w:type="spellEnd"/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 банковского сектора. 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 многих случаях в течение дня нам постоянно начинают звонить на мобильник с незнакомого московского номера, начинающегося на 495. Звонки с московских номеров обычно настолько настойчивы (иногда до десяти звонков за день), что мы зачастую уступаем и отвечаем на них. 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 только мы отвечаем на звонок, нам сразу сообщают важную информацию о возникших проблемах с нашей картой, например, что она заблокирована, а служба безопасности банка предотвратила попытку несанкционированного списания. Затем звонящий предлагает помощь в сложившейся ситуации, на которую многие из нас соглашаются.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Нас убеждают в срочном решении возникшей ситуации, пока еще не все деньги украдены. Очень последовательно мошенники стараются получить от нас всю личную информацию о кредитке, присылают новые пароли и ПИН коды в СМС-уведомлениях. Успокаивающим голосом «банковские работники» предлагают различные возможные варианты защиты. 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Догадаться о том, что любезный помощник на другом конце провода является мошенником не всегда легко, но в любом случае это возможно. Изначально можно поблагодарить за бдительность и узнать должность, инициалы звонившего сотрудника кредитной организации и предпринять попытку дозвониться по горячей линии. 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Использовать для выяснения сложившейся ситуации лучше другой свой номер, потому что на сегодняшний день у вымогателей существуют </w:t>
      </w: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технологии, позволяющие перенаправлять все последующие звонки на телефонное устройство мошенников.  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11. Хищения с карт, подключенных к опции бесконтактных платежей.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проведения оплаты по такой карте достаточно приложить её к терминалу. Ввод ПИН-кода не требуется если сумма не превышает 1 000 рублей. При этом количество расходных транзакций не ограничено.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Чтобы получить деньги, мошеннику даже не понадобится воровать карту у клиента. Если в общественном транспорте поднести устройство к сумке или карману владельца, то средства спишутся. Для этих целей мошенники изготавливают самодельные переносные считыватели или используют банковские терминалы, оформленные по фиктивным документам.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Также в текущем году злоумышленники продолжают активно использовать </w:t>
      </w:r>
      <w:proofErr w:type="spellStart"/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фишинг</w:t>
      </w:r>
      <w:proofErr w:type="spellEnd"/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социальных сетях и онлайн-мессенджерах. Наибольшую выгоду мошенникам приносят махинации через </w:t>
      </w:r>
      <w:proofErr w:type="spellStart"/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Авито</w:t>
      </w:r>
      <w:proofErr w:type="spellEnd"/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с помощью которых они получают доступ в онлайн-банк.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12. Взлом аккаунта друга.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Люди могут даже не подозревать, что им пишет посторонний человек под видом родственника, друга, с просьбой перевода денег в связи с произошедшим горем. Таким образом, войдя в доверие, мошенники пытаются украсть ваши деньги.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13. Телефонное мошенничество во время пандемии.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Многие из нас ввиду пандемии находились дома, что активизировало мошенничество с банковскими картами по телефону. Очень оперативно этим моментом воспользовались вымогатели с помощью смартфона.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Вот лишь несколько новых примеров того, как происходит телефонное мошенничество с последующей кражей денег с кредитки, учитывая современную ситуацию: 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        на телефон приходит СМС-уведомление о начислении компенсации за нерабочий период во время эпидемии, для получения которой предлагается перезвонить в банк и пообщаться с мнимым «сотрудником».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·        злоумышленники звонят нам с уведомлением о том, что мы якобы находились в контакте с заболевшими Covid-19. В связи с этим предлагается срочно сдать платный анализ на </w:t>
      </w:r>
      <w:proofErr w:type="spellStart"/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коронавирус</w:t>
      </w:r>
      <w:proofErr w:type="spellEnd"/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gramStart"/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</w:t>
      </w:r>
      <w:proofErr w:type="gramEnd"/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чтобы не нарушать режим самоизоляции, «сотрудники лаборатории» готовы приехать к нам на дом. Для срочного выезда бригады нужно совершить предоплату.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обоих случаях подставной человек, будь это сотрудник банка или мед. персонал, предлагает свою онлайн-помощь, чтобы осуществить платеж, а для этого ему нужна информация о счете. После получения необходимых данных мошенники выводят деньги, а мы, доверчивые граждане, остаемся с нулевым балансом.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Приведенный перечень мошеннических схем не ограничивается приведенными примерами. Преступники находят все новые и новые схемы и способы для достижения своих преступных замыслов. 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 уберечься от телефонных мошенничеств?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Чтобы не стать жертвой злоумышленников, необходимо соблюдать простые правила безопасного поведения и обязательно довести их до сведения родных и близких: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не следует доверять звонкам и сообщениям, о том, что родственник или знакомый попал в аварию, задержан сотрудниками полиции за совершение преступления, особенно, если за этим следует просьба о перечислении денежных средств. Как показывает практика, обычный звонок близкому человеку позволяет развеять сомнения и понять, что это мошенники пытаются завладеть вашими средствами или имуществом;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не следует отвечать на звонки или SMS-сообщения с неизвестных номеров с просьбой положить на счет деньги;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не следует сообщать по телефону кому бы то ни было сведения личного характера.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Своевременное обращение в правоохранительные органы может помочь другим людям не попасться на незаконные уловки телефонных мошенников.</w:t>
      </w:r>
      <w:r w:rsidRPr="00123200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Противостоять мошенникам возможно лишь повышенной внимательностью, здравомыслием и бдительностью.</w:t>
      </w:r>
    </w:p>
    <w:p w:rsidR="00993647" w:rsidRPr="00123200" w:rsidRDefault="00993647" w:rsidP="0012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ПАМЯТКА для граждан о профилактике и предупреждении дистанционных преступлений в сфере информационно-телекоммуникационных технологий: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Чтобы не оказаться жертвой мошенников необходимо знать следующее: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сотрудники любого банка никогда не просят сообщить данные вашей карты (номер карты, срок её действия, секретный код на оборотной стороне карты), так как у них однозначно имеются ваши данные;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– не при каких обстоятельствах не сообщать данные вашей банковской карты, а </w:t>
      </w:r>
      <w:proofErr w:type="gramStart"/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так же</w:t>
      </w:r>
      <w:proofErr w:type="gramEnd"/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секретный код на оборотной стороне карты;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– хранить </w:t>
      </w:r>
      <w:proofErr w:type="spellStart"/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пин</w:t>
      </w:r>
      <w:proofErr w:type="spellEnd"/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-код отдельно от карты, ни в коем случае не писать </w:t>
      </w:r>
      <w:proofErr w:type="spellStart"/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пин</w:t>
      </w:r>
      <w:proofErr w:type="spellEnd"/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-код на самой банковской карте;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– не сообщать </w:t>
      </w:r>
      <w:proofErr w:type="spellStart"/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пин</w:t>
      </w:r>
      <w:proofErr w:type="spellEnd"/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-код третьим лицам;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остерегаться «телефонных» мошенников, которые пытаются ввести вас в заблуждение;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лучше избегать телефонных разговоров с подозрительными людьми, которые представляются сотрудниками банка, не бойтесь прервать разговор, просто кладите трубку;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– внимательно читайте СМС </w:t>
      </w:r>
      <w:proofErr w:type="gramStart"/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сообщения</w:t>
      </w:r>
      <w:proofErr w:type="gramEnd"/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приходящие от банка;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никогда и никому не сообщайте пароли, и секретные коды, которые приходят вам в СМС сообщении от банка;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помните, что только мошенники спрашивают секретные пароли, которые приходят к вам в СМС сообщении от банка;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сотрудники банка никогда не попросят вас пройти к банкомату;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если вас попросили пройти с банковской картой к банкомату, то это очевидно мошенники;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– не покупайте в интернет – магазинах товар по явно заниженной стоимости, так как это очевидно мошенники;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никогда не переводите денежные средства, если об этом вас просит сделать ваш знакомый в социальной сети, возможно мошенники взломали аккаунт, сначала свяжитесь с этим человеком и узнайте действительно ли он просит у вас деньги;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в сети «Интернет» не переходите по ссылкам на неизвестные сайты;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действуйте обдуманно, не торопливо, помните, что «Бесплатный сыр только в мышеловке».</w:t>
      </w:r>
    </w:p>
    <w:p w:rsidR="00993647" w:rsidRPr="00123200" w:rsidRDefault="00993647" w:rsidP="0012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Интернет-мошенничество - памятка для граждан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последние годы широкую популярность получили смс-рассылки или электронные письма с сообщениями о выигрыше автомобиля либо других ценных призов. Для получения «выигрыша» злоумышленники обычно просят перевести на электронные счета определенную сумму денег, мотивируя это необходимостью уплаты налогов, таможенных пошлин, транспортных расходов и т.д. После получения денежных средств они перестают выходить на связь либо просят перевести дополнительные суммы на оформление выигрыша.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Оградить себя от подобного рода преступлений предельно просто. Прежде всего необходимо быть благоразумным. Задумайтесь над тем, принимали ли вы участие в розыгрыше призов? Знакома ли вам организация, направившая уведомление о выигрыше? Откуда организаторам акции известны ваши контактные данные? Если вы не можете ответить хотя бы на один из этих вопросов, рекомендуем вам проигнорировать поступившее сообщение.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вы решили испытать счастье и выйти на связь с организаторами розыгрыша, постарайтесь получить от них максимально возможную информацию об акции, условиях участия в ней и правилах ее проведения. Помните, что упоминание вашего имени на Интернет-сайте не является подтверждением добропорядочности организаторов акции и гарантией вашего выигрыша.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Любая просьба перевести денежные средства для получения выигрыша должна насторожить вас. Помните, что выигрыш в лотерею влечет за собой налоговые обязательства, но порядок уплаты налогов регламентирован действующим законодательством и не осуществляется посредством перевода денежных средств на электронные счета граждан и организаций или т.н. «электронные кошельки».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Будьте бдительны и помните о том, что для того, чтобы что -то выиграть, необходимо принимать участие в розыгрыше. Все упоминания о том, что ваш номер является «счастливым» и оказался в списке участников лотереи, являются, как правило, лишь уловкой для привлечения вашего внимания.</w:t>
      </w:r>
    </w:p>
    <w:p w:rsidR="00993647" w:rsidRPr="00123200" w:rsidRDefault="00993647" w:rsidP="001232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Нередки случаи мошенничеств, связанных с деятельностью Интернет-магазинов и сайтов по продаже авиабилетов. Чем привлекают потенциальных </w:t>
      </w: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жертв мошенники? Прежде всего - необоснованно низкими ценами. При заказе товаров вас попросят внести предоплату, зачастую путем внесения денежных средств на некий виртуальный кошелек посредством терминала экспресс-оплаты. Далее магазин в течение нескольких дней будет придумывать отговорки и обещать вам скорую доставку товара, а потом бесследно исчезнет либо пришлет некачественный товар.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Цель подобных сайтов – обмануть максимальное количество людей за короткий срок. Создать Интернет-сайт сегодня – дело нескольких минут, поэтому вскоре после прекращения работы сайт возродится по другому адресу, с другим дизайном и под другим названием.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вы хотите купить товар по предоплате помните, что серьезные Интернет-магазины не будут просить вас перечислить деньги на виртуальный кошелек или счет мобильного телефона. Поищите информацию о магазине в сети Интернет, посмотрите, как долго он находится на рынке. Если вы имеете дело с сайтом крупной или известной вам компании, убедитесь в правильности написания адреса ресурса в адресной строке вашего браузера. При необходимости потребуйте от администраторов магазина предоставить вам информацию о юридическом лице, проверьте ее, используя общедоступные базы данных налоговых органов и реестр юридических лиц. Убедитесь в том, что вы знаете адрес, по которому вы сможете направить претензию в случае, если вы будете недовольны покупкой.</w:t>
      </w:r>
    </w:p>
    <w:p w:rsidR="00993647" w:rsidRPr="00123200" w:rsidRDefault="00993647" w:rsidP="0012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Заметно участились случаи рассылки смс-сообщений, содержащих информацию о том, что банковская карта абонента заблокирована в силу ряда причин. Иногда подобные сообщения содержат призыв перевести деньги для разблокировки карты, иногда абонента просят позвонить или отправить смс на короткий номер.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Необходимо помнить о том, что единственная организация, которая сможет проинформировать вас о состоянии вашей карты – это банк, обслуживающий ее. Если у вас есть подозрения о том, что с вашей картой что –то не в порядке, если вы получили смс-уведомление о ее блокировке, немедленно обратитесь в банк. Телефон клиентской службы банка обычно указан на обороте карты. Не звоните и не отправляйте сообщения на номера, указанные в смс-уведомлении, за это может взиматься дополнительная плата.</w:t>
      </w:r>
    </w:p>
    <w:p w:rsidR="00993647" w:rsidRPr="00123200" w:rsidRDefault="00993647" w:rsidP="0012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Один из популярных способов мошенничеств, основанных на доверии связан с размещением объявлений о продаже товаров на электронных досках объявлений и интернет-аукционах. Как правило, мошенники привлекают своих жертв заниженными ценами и выгодными предложениями и требуют перечисления предоплаты путем перевода денежных средств на электронный кошелек.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Благоразумие поможет и здесь. Внимательно изучите объявление, посмотрите информацию о лице, разместившем его. Если торговая площадка имеет систему рейтингов продавцов, изучите отзывы, оставленные другими </w:t>
      </w: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покупателями, не забывая, однако, о том, что преступники могут оставлять положительные отзывы о себе, используя дополнительные учетные записи. Воспользуйтесь Интернет-поиском. Иногда достаточно ввести в форму поиска телефонный номер или сетевой псевдоним продавца для того, чтобы обнаружить, что эти данные уже использовались в целях хищения денежных средств и обмана покупателей.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Посмотрите среднюю стоимость аналогичных товаров. Чересчур низкая стоимость должна вызвать у вас подозрение. Если продавец требует перечислить ему полную или частичную предоплату за приобретаемый товар на электронный счет, подумайте, насколько вы готовы доверять незнакомому человеку. Помните, </w:t>
      </w:r>
      <w:proofErr w:type="gramStart"/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</w:t>
      </w:r>
      <w:proofErr w:type="gramEnd"/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перечисляя деньги незнакомым лицам посредством анонимных платежных систем, вы не имеете гарантий их возврата в случае, если сделка не состоится.</w:t>
      </w:r>
    </w:p>
    <w:p w:rsidR="00993647" w:rsidRPr="00123200" w:rsidRDefault="00993647" w:rsidP="0012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Покупать авиабилеты через Интернет удобно. Вам не нужно никуда ехать и стоять в очередях. Вы выбираете рейс, дату, оплачиваете билет и получаете его спустя несколько секунд. Сегодня многие люди выбирают именно такой способ приобретения билетов на самолет.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Естественно, мошенники не могут оставить данную сферу без внимания. За последний год существенно увеличилось количество жалоб на обман при покупке электронных билетов. Создать Интернет-сайт по продаже авиабилетов – дело нескольких часов, на смену его названия, адреса и внешнего оформления требуется еще меньше времени. Как правило, обман раскрывается не сразу, некоторые узнают о том, что их билетов не существует, лишь в аэропорту. Это дает мошенникам возможность перенести свой Интернет-ресурс на новое место и продолжать свою преступную деятельность под другим названием.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Чтобы не испортить себе отдых или деловую поездку стоит внимательно отнестись к покупке авиабилетов через сеть Интернет. Воспользуйтесь услугами Интернет-сайта авиакомпании или агентства по продаже билетов, давно зарекомендовавшего себя на рынке. С осторожностью отнеситесь к деятельности неизвестных вам сайтов, особенно тех, которые привлекают ваше внимание специальными предложениями и низкими ценами. Не переводите деньги на электронные кошельки или счета в зарубежных банках. Не поленитесь позвонить в представительство авиакомпании, чтобы убедиться в том, что ваш рейс существует и билеты на него еще есть. Эти простые правила позволят вам сэкономить деньги и сберечь нервы.</w:t>
      </w:r>
    </w:p>
    <w:p w:rsidR="00993647" w:rsidRPr="00123200" w:rsidRDefault="00993647" w:rsidP="0012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Если вы получили СМС или ММС сообщение со ссылкой на скачивание открытки, музыки, картинки или какой -нибудь программы, не спешите открывать её. Перейдя </w:t>
      </w:r>
      <w:proofErr w:type="gramStart"/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 ссылке</w:t>
      </w:r>
      <w:proofErr w:type="gramEnd"/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вы можете, сами того не подозревая, получить на телефон вирус или оформить подписку на платные услуги.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Посмотрите, с какого номера было отправлено вам сообщение. Даже если сообщение прислал кто -то из знакомых вам людей, будет не лишним </w:t>
      </w: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дополнительно убедиться в этом, ведь сообщение могло быть отправлено с зараженного телефона без его ведома. Если отправитель вам не знаком, не открывайте его.</w:t>
      </w:r>
    </w:p>
    <w:p w:rsidR="00993647" w:rsidRPr="00123200" w:rsidRDefault="00993647" w:rsidP="001232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Помните, что установка антивирусного программного обеспечения на мобильное устройство - это не прихоть, а </w:t>
      </w:r>
      <w:proofErr w:type="gramStart"/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мера</w:t>
      </w:r>
      <w:proofErr w:type="gramEnd"/>
      <w:r w:rsidRPr="001232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позволяющая повысить вашу безопасность.</w:t>
      </w:r>
    </w:p>
    <w:p w:rsidR="00920723" w:rsidRPr="00123200" w:rsidRDefault="00920723" w:rsidP="001232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20723" w:rsidRPr="00123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1DA"/>
    <w:rsid w:val="00123200"/>
    <w:rsid w:val="007011DA"/>
    <w:rsid w:val="00920723"/>
    <w:rsid w:val="00993647"/>
    <w:rsid w:val="009D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E3C66-75E8-4B87-BBAE-DFBF09ED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3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4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3171</Words>
  <Characters>18077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Викторовна</dc:creator>
  <cp:keywords/>
  <dc:description/>
  <cp:lastModifiedBy>User</cp:lastModifiedBy>
  <cp:revision>4</cp:revision>
  <dcterms:created xsi:type="dcterms:W3CDTF">2025-11-24T07:31:00Z</dcterms:created>
  <dcterms:modified xsi:type="dcterms:W3CDTF">2025-11-24T07:44:00Z</dcterms:modified>
</cp:coreProperties>
</file>