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EF" w:rsidRPr="00EB033E" w:rsidRDefault="00242FEF" w:rsidP="00242FEF">
      <w:pPr>
        <w:jc w:val="center"/>
        <w:rPr>
          <w:sz w:val="24"/>
        </w:rPr>
      </w:pPr>
      <w:r w:rsidRPr="00EB033E">
        <w:rPr>
          <w:sz w:val="24"/>
        </w:rPr>
        <w:t xml:space="preserve">Муниципальное </w:t>
      </w:r>
      <w:r>
        <w:rPr>
          <w:sz w:val="24"/>
        </w:rPr>
        <w:t xml:space="preserve">автономное </w:t>
      </w:r>
      <w:r w:rsidRPr="00EB033E">
        <w:rPr>
          <w:sz w:val="24"/>
        </w:rPr>
        <w:t xml:space="preserve">общеобразовательное учреждение - </w:t>
      </w:r>
    </w:p>
    <w:p w:rsidR="00242FEF" w:rsidRPr="00EB033E" w:rsidRDefault="00242FEF" w:rsidP="00242FEF">
      <w:pPr>
        <w:jc w:val="center"/>
        <w:rPr>
          <w:sz w:val="24"/>
        </w:rPr>
      </w:pPr>
      <w:r w:rsidRPr="00EB033E">
        <w:rPr>
          <w:sz w:val="24"/>
        </w:rPr>
        <w:t>начальная  общеобразовательная школа № 5</w:t>
      </w:r>
    </w:p>
    <w:p w:rsidR="00242FEF" w:rsidRPr="00EB033E" w:rsidRDefault="00242FEF" w:rsidP="00242FEF">
      <w:pPr>
        <w:jc w:val="center"/>
        <w:rPr>
          <w:sz w:val="24"/>
        </w:rPr>
      </w:pPr>
      <w:r w:rsidRPr="00EB033E">
        <w:rPr>
          <w:sz w:val="24"/>
        </w:rPr>
        <w:t>городского округа Среднеуральск</w:t>
      </w:r>
    </w:p>
    <w:p w:rsidR="00242FEF" w:rsidRPr="00EB033E" w:rsidRDefault="00242FEF" w:rsidP="00242FEF">
      <w:pPr>
        <w:jc w:val="center"/>
        <w:rPr>
          <w:sz w:val="24"/>
        </w:rPr>
      </w:pPr>
    </w:p>
    <w:p w:rsidR="00242FEF" w:rsidRPr="00EB033E" w:rsidRDefault="00242FEF" w:rsidP="00242FEF">
      <w:pPr>
        <w:jc w:val="center"/>
        <w:rPr>
          <w:sz w:val="24"/>
        </w:rPr>
      </w:pPr>
    </w:p>
    <w:p w:rsidR="00242FEF" w:rsidRPr="00EB033E" w:rsidRDefault="00242FEF" w:rsidP="00242FEF">
      <w:pPr>
        <w:jc w:val="center"/>
        <w:rPr>
          <w:sz w:val="24"/>
        </w:rPr>
      </w:pPr>
    </w:p>
    <w:p w:rsidR="00242FEF" w:rsidRPr="00EB033E" w:rsidRDefault="00242FEF" w:rsidP="00242FEF">
      <w:pPr>
        <w:jc w:val="center"/>
        <w:rPr>
          <w:sz w:val="24"/>
        </w:rPr>
      </w:pPr>
    </w:p>
    <w:p w:rsidR="00242FEF" w:rsidRPr="00EB033E" w:rsidRDefault="00242FEF" w:rsidP="00242FEF">
      <w:pPr>
        <w:rPr>
          <w:sz w:val="24"/>
        </w:rPr>
      </w:pPr>
      <w:r>
        <w:rPr>
          <w:sz w:val="24"/>
        </w:rPr>
        <w:t>Согласована</w:t>
      </w:r>
      <w:r w:rsidRPr="00EB033E">
        <w:rPr>
          <w:sz w:val="24"/>
        </w:rPr>
        <w:t xml:space="preserve">                                                                          </w:t>
      </w:r>
      <w:r>
        <w:rPr>
          <w:sz w:val="24"/>
        </w:rPr>
        <w:t xml:space="preserve">    </w:t>
      </w:r>
      <w:r w:rsidRPr="00EB033E">
        <w:rPr>
          <w:sz w:val="24"/>
        </w:rPr>
        <w:t xml:space="preserve">    Утверждаю:</w:t>
      </w:r>
    </w:p>
    <w:p w:rsidR="00242FEF" w:rsidRPr="00EB033E" w:rsidRDefault="00242FEF" w:rsidP="00242FEF">
      <w:pPr>
        <w:rPr>
          <w:sz w:val="24"/>
        </w:rPr>
      </w:pPr>
      <w:r w:rsidRPr="00EB033E">
        <w:rPr>
          <w:sz w:val="24"/>
        </w:rPr>
        <w:t>методическим объединением                                                      директор М</w:t>
      </w:r>
      <w:r>
        <w:rPr>
          <w:sz w:val="24"/>
        </w:rPr>
        <w:t>А</w:t>
      </w:r>
      <w:r w:rsidRPr="00EB033E">
        <w:rPr>
          <w:sz w:val="24"/>
        </w:rPr>
        <w:t>ОУ-НОШ№5</w:t>
      </w:r>
    </w:p>
    <w:p w:rsidR="00242FEF" w:rsidRDefault="00242FEF" w:rsidP="00242FEF">
      <w:pPr>
        <w:rPr>
          <w:sz w:val="24"/>
        </w:rPr>
      </w:pPr>
      <w:r w:rsidRPr="00EB033E">
        <w:rPr>
          <w:sz w:val="24"/>
        </w:rPr>
        <w:t xml:space="preserve">                                                                                       </w:t>
      </w:r>
    </w:p>
    <w:p w:rsidR="00242FEF" w:rsidRPr="00EB033E" w:rsidRDefault="00242FEF" w:rsidP="00242FE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Рон Н.В.______</w:t>
      </w:r>
    </w:p>
    <w:p w:rsidR="00242FEF" w:rsidRPr="00EB033E" w:rsidRDefault="003B4E9D" w:rsidP="00242FEF">
      <w:pPr>
        <w:rPr>
          <w:sz w:val="24"/>
        </w:rPr>
      </w:pPr>
      <w:r>
        <w:rPr>
          <w:sz w:val="24"/>
        </w:rPr>
        <w:t>протокол № 3</w:t>
      </w:r>
      <w:r w:rsidR="00242FEF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Приказ № 01-09-42-01</w:t>
      </w:r>
    </w:p>
    <w:p w:rsidR="00242FEF" w:rsidRPr="00EB033E" w:rsidRDefault="003B4E9D" w:rsidP="00242FEF">
      <w:pPr>
        <w:rPr>
          <w:sz w:val="24"/>
        </w:rPr>
      </w:pPr>
      <w:r>
        <w:rPr>
          <w:sz w:val="24"/>
        </w:rPr>
        <w:t>от 24</w:t>
      </w:r>
      <w:r w:rsidR="005303B2">
        <w:rPr>
          <w:sz w:val="24"/>
        </w:rPr>
        <w:t xml:space="preserve">.08.2020  </w:t>
      </w:r>
      <w:r w:rsidR="00242FEF">
        <w:rPr>
          <w:sz w:val="24"/>
        </w:rPr>
        <w:t xml:space="preserve">года                                                    </w:t>
      </w:r>
      <w:r w:rsidR="005303B2">
        <w:rPr>
          <w:sz w:val="24"/>
        </w:rPr>
        <w:t xml:space="preserve">                      31.08.2020</w:t>
      </w:r>
      <w:r w:rsidR="00242FEF">
        <w:rPr>
          <w:sz w:val="24"/>
        </w:rPr>
        <w:t xml:space="preserve"> года</w:t>
      </w:r>
    </w:p>
    <w:p w:rsidR="00242FEF" w:rsidRPr="00EB033E" w:rsidRDefault="00242FEF" w:rsidP="00242FEF">
      <w:pPr>
        <w:rPr>
          <w:sz w:val="24"/>
        </w:rPr>
      </w:pPr>
    </w:p>
    <w:p w:rsidR="00242FEF" w:rsidRPr="00EB033E" w:rsidRDefault="00242FEF" w:rsidP="00242FEF">
      <w:pPr>
        <w:jc w:val="center"/>
        <w:rPr>
          <w:sz w:val="24"/>
        </w:rPr>
      </w:pPr>
    </w:p>
    <w:p w:rsidR="00242FEF" w:rsidRPr="00EB033E" w:rsidRDefault="00242FEF" w:rsidP="00242FEF">
      <w:pPr>
        <w:jc w:val="center"/>
        <w:rPr>
          <w:sz w:val="24"/>
        </w:rPr>
      </w:pPr>
    </w:p>
    <w:p w:rsidR="00D56CC6" w:rsidRPr="00D56CC6" w:rsidRDefault="00D56CC6" w:rsidP="00D56CC6">
      <w:pPr>
        <w:widowControl/>
        <w:autoSpaceDE/>
        <w:autoSpaceDN/>
        <w:adjustRightInd/>
        <w:rPr>
          <w:sz w:val="24"/>
          <w:szCs w:val="24"/>
        </w:rPr>
      </w:pPr>
      <w:r w:rsidRPr="00D56CC6">
        <w:rPr>
          <w:sz w:val="24"/>
          <w:szCs w:val="24"/>
        </w:rPr>
        <w:t>Рассмотрена на педагогическом совете</w:t>
      </w:r>
    </w:p>
    <w:p w:rsidR="00D56CC6" w:rsidRPr="00D56CC6" w:rsidRDefault="003B4E9D" w:rsidP="00D56CC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протокол № 5</w:t>
      </w:r>
      <w:bookmarkStart w:id="0" w:name="_GoBack"/>
      <w:bookmarkEnd w:id="0"/>
      <w:r>
        <w:rPr>
          <w:sz w:val="24"/>
          <w:szCs w:val="24"/>
        </w:rPr>
        <w:t xml:space="preserve"> от 27</w:t>
      </w:r>
      <w:r w:rsidR="005303B2">
        <w:rPr>
          <w:sz w:val="24"/>
          <w:szCs w:val="24"/>
        </w:rPr>
        <w:t xml:space="preserve">.08.2020 </w:t>
      </w:r>
      <w:r w:rsidR="00D56CC6" w:rsidRPr="00D56CC6">
        <w:rPr>
          <w:sz w:val="24"/>
          <w:szCs w:val="24"/>
        </w:rPr>
        <w:t xml:space="preserve"> года</w:t>
      </w:r>
    </w:p>
    <w:p w:rsidR="00242FEF" w:rsidRPr="00EB033E" w:rsidRDefault="00242FEF" w:rsidP="00242FEF">
      <w:pPr>
        <w:rPr>
          <w:sz w:val="24"/>
        </w:rPr>
      </w:pPr>
    </w:p>
    <w:p w:rsidR="00242FEF" w:rsidRPr="00EB033E" w:rsidRDefault="00242FEF" w:rsidP="00242FEF">
      <w:pPr>
        <w:jc w:val="center"/>
        <w:rPr>
          <w:sz w:val="24"/>
        </w:rPr>
      </w:pPr>
    </w:p>
    <w:p w:rsidR="00242FEF" w:rsidRPr="006414E8" w:rsidRDefault="00242FEF" w:rsidP="00242FEF">
      <w:pPr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 xml:space="preserve">Рабочая </w:t>
      </w:r>
      <w:r w:rsidRPr="006414E8">
        <w:rPr>
          <w:b/>
          <w:sz w:val="44"/>
          <w:szCs w:val="48"/>
        </w:rPr>
        <w:t xml:space="preserve"> программа</w:t>
      </w:r>
    </w:p>
    <w:p w:rsidR="00242FEF" w:rsidRPr="00EB033E" w:rsidRDefault="00242FEF" w:rsidP="00242FEF">
      <w:pPr>
        <w:rPr>
          <w:b/>
          <w:sz w:val="24"/>
        </w:rPr>
      </w:pPr>
    </w:p>
    <w:p w:rsidR="00242FEF" w:rsidRPr="006414E8" w:rsidRDefault="00242FEF" w:rsidP="00242FEF">
      <w:pPr>
        <w:pBdr>
          <w:bottom w:val="single" w:sz="6" w:space="1" w:color="auto"/>
        </w:pBdr>
        <w:jc w:val="center"/>
        <w:rPr>
          <w:sz w:val="40"/>
          <w:szCs w:val="36"/>
        </w:rPr>
      </w:pPr>
      <w:r w:rsidRPr="006414E8">
        <w:rPr>
          <w:sz w:val="40"/>
          <w:szCs w:val="36"/>
        </w:rPr>
        <w:t>Математика</w:t>
      </w:r>
    </w:p>
    <w:p w:rsidR="00242FEF" w:rsidRPr="006414E8" w:rsidRDefault="00242FEF" w:rsidP="00242FEF">
      <w:pPr>
        <w:jc w:val="center"/>
        <w:rPr>
          <w:sz w:val="22"/>
        </w:rPr>
      </w:pPr>
      <w:r w:rsidRPr="006414E8">
        <w:rPr>
          <w:sz w:val="22"/>
        </w:rPr>
        <w:t>(наименование предмета, курса)</w:t>
      </w:r>
    </w:p>
    <w:p w:rsidR="00242FEF" w:rsidRPr="006414E8" w:rsidRDefault="00242FEF" w:rsidP="00242FEF">
      <w:pPr>
        <w:jc w:val="center"/>
        <w:rPr>
          <w:sz w:val="22"/>
        </w:rPr>
      </w:pPr>
    </w:p>
    <w:p w:rsidR="00242FEF" w:rsidRPr="006414E8" w:rsidRDefault="00242FEF" w:rsidP="00242FEF">
      <w:pPr>
        <w:pBdr>
          <w:bottom w:val="single" w:sz="6" w:space="1" w:color="auto"/>
        </w:pBdr>
        <w:jc w:val="center"/>
        <w:rPr>
          <w:sz w:val="40"/>
          <w:szCs w:val="36"/>
        </w:rPr>
      </w:pPr>
      <w:r>
        <w:rPr>
          <w:sz w:val="40"/>
          <w:szCs w:val="36"/>
        </w:rPr>
        <w:t>Начальное общее</w:t>
      </w:r>
      <w:r w:rsidRPr="006414E8">
        <w:rPr>
          <w:sz w:val="40"/>
          <w:szCs w:val="36"/>
        </w:rPr>
        <w:t xml:space="preserve"> </w:t>
      </w:r>
      <w:r>
        <w:rPr>
          <w:sz w:val="40"/>
          <w:szCs w:val="36"/>
        </w:rPr>
        <w:t>образование</w:t>
      </w:r>
    </w:p>
    <w:p w:rsidR="00242FEF" w:rsidRPr="006414E8" w:rsidRDefault="00242FEF" w:rsidP="00242FEF">
      <w:pPr>
        <w:jc w:val="center"/>
        <w:rPr>
          <w:sz w:val="22"/>
        </w:rPr>
      </w:pPr>
      <w:r>
        <w:rPr>
          <w:sz w:val="22"/>
        </w:rPr>
        <w:t xml:space="preserve">(уровень </w:t>
      </w:r>
      <w:r w:rsidRPr="006414E8">
        <w:rPr>
          <w:sz w:val="22"/>
        </w:rPr>
        <w:t>образования)</w:t>
      </w:r>
    </w:p>
    <w:p w:rsidR="00242FEF" w:rsidRPr="006414E8" w:rsidRDefault="00242FEF" w:rsidP="00242FEF">
      <w:pPr>
        <w:jc w:val="center"/>
        <w:rPr>
          <w:sz w:val="22"/>
        </w:rPr>
      </w:pPr>
    </w:p>
    <w:p w:rsidR="00242FEF" w:rsidRPr="006414E8" w:rsidRDefault="00242FEF" w:rsidP="00242FEF">
      <w:pPr>
        <w:pBdr>
          <w:bottom w:val="single" w:sz="6" w:space="1" w:color="auto"/>
        </w:pBdr>
        <w:jc w:val="center"/>
        <w:rPr>
          <w:sz w:val="48"/>
          <w:szCs w:val="44"/>
        </w:rPr>
      </w:pPr>
      <w:r>
        <w:rPr>
          <w:sz w:val="48"/>
          <w:szCs w:val="44"/>
        </w:rPr>
        <w:t>4 года (1-4 классы)</w:t>
      </w:r>
    </w:p>
    <w:p w:rsidR="00242FEF" w:rsidRPr="00EB033E" w:rsidRDefault="00242FEF" w:rsidP="00242FEF">
      <w:pPr>
        <w:jc w:val="center"/>
        <w:rPr>
          <w:sz w:val="24"/>
        </w:rPr>
      </w:pPr>
      <w:r w:rsidRPr="00EB033E">
        <w:rPr>
          <w:sz w:val="24"/>
        </w:rPr>
        <w:t>(срок реализации программы)</w:t>
      </w:r>
    </w:p>
    <w:p w:rsidR="00242FEF" w:rsidRPr="00EB033E" w:rsidRDefault="00242FEF" w:rsidP="00242FEF">
      <w:pPr>
        <w:rPr>
          <w:sz w:val="24"/>
        </w:rPr>
      </w:pPr>
    </w:p>
    <w:p w:rsidR="00242FEF" w:rsidRPr="00EB033E" w:rsidRDefault="00242FEF" w:rsidP="00242FEF">
      <w:pPr>
        <w:jc w:val="center"/>
        <w:rPr>
          <w:sz w:val="24"/>
        </w:rPr>
      </w:pPr>
    </w:p>
    <w:p w:rsidR="00242FEF" w:rsidRPr="00EB033E" w:rsidRDefault="00242FEF" w:rsidP="00242FEF">
      <w:pPr>
        <w:rPr>
          <w:sz w:val="24"/>
        </w:rPr>
      </w:pPr>
      <w:r w:rsidRPr="00EB033E">
        <w:rPr>
          <w:sz w:val="24"/>
        </w:rPr>
        <w:t>Составлена на основе примерной программы</w:t>
      </w:r>
      <w:r>
        <w:rPr>
          <w:sz w:val="24"/>
        </w:rPr>
        <w:t>\</w:t>
      </w:r>
    </w:p>
    <w:p w:rsidR="00242FEF" w:rsidRPr="00EB033E" w:rsidRDefault="00242FEF" w:rsidP="00242FEF">
      <w:pPr>
        <w:rPr>
          <w:sz w:val="24"/>
        </w:rPr>
      </w:pPr>
    </w:p>
    <w:p w:rsidR="00242FEF" w:rsidRPr="00333D05" w:rsidRDefault="00242FEF" w:rsidP="00242FEF">
      <w:pPr>
        <w:rPr>
          <w:sz w:val="24"/>
          <w:szCs w:val="24"/>
        </w:rPr>
      </w:pPr>
    </w:p>
    <w:p w:rsidR="00242FEF" w:rsidRPr="00333D05" w:rsidRDefault="00242FEF" w:rsidP="00242FEF">
      <w:pPr>
        <w:rPr>
          <w:sz w:val="24"/>
          <w:szCs w:val="24"/>
        </w:rPr>
      </w:pPr>
      <w:r w:rsidRPr="00333D05">
        <w:rPr>
          <w:sz w:val="24"/>
          <w:szCs w:val="24"/>
        </w:rPr>
        <w:t>Сборник рабочих программ «Школ</w:t>
      </w:r>
      <w:r>
        <w:rPr>
          <w:sz w:val="24"/>
          <w:szCs w:val="24"/>
        </w:rPr>
        <w:t>а России»,  М. Просвещение</w:t>
      </w:r>
    </w:p>
    <w:p w:rsidR="00242FEF" w:rsidRPr="00333D05" w:rsidRDefault="00242FEF" w:rsidP="00242FEF">
      <w:pPr>
        <w:rPr>
          <w:sz w:val="24"/>
          <w:szCs w:val="24"/>
        </w:rPr>
      </w:pPr>
      <w:r w:rsidRPr="00333D05">
        <w:rPr>
          <w:sz w:val="24"/>
          <w:szCs w:val="24"/>
        </w:rPr>
        <w:t xml:space="preserve">                                                                                                                  М.И. Моро</w:t>
      </w:r>
      <w:r>
        <w:rPr>
          <w:sz w:val="24"/>
          <w:szCs w:val="24"/>
        </w:rPr>
        <w:t xml:space="preserve"> и др.</w:t>
      </w:r>
      <w:r w:rsidRPr="00333D05">
        <w:rPr>
          <w:sz w:val="24"/>
          <w:szCs w:val="24"/>
        </w:rPr>
        <w:t xml:space="preserve">                                              </w:t>
      </w:r>
    </w:p>
    <w:p w:rsidR="00242FEF" w:rsidRPr="00333D05" w:rsidRDefault="00242FEF" w:rsidP="00242FEF">
      <w:pPr>
        <w:rPr>
          <w:sz w:val="24"/>
          <w:szCs w:val="24"/>
        </w:rPr>
      </w:pPr>
      <w:r w:rsidRPr="00333D05">
        <w:rPr>
          <w:sz w:val="24"/>
          <w:szCs w:val="24"/>
        </w:rPr>
        <w:t xml:space="preserve">      (наименование программы)                                                               (автор)</w:t>
      </w:r>
    </w:p>
    <w:p w:rsidR="00242FEF" w:rsidRPr="00333D05" w:rsidRDefault="00242FEF" w:rsidP="00242FEF">
      <w:pPr>
        <w:rPr>
          <w:sz w:val="24"/>
          <w:szCs w:val="24"/>
        </w:rPr>
      </w:pPr>
    </w:p>
    <w:p w:rsidR="00242FEF" w:rsidRPr="00333D05" w:rsidRDefault="00242FEF" w:rsidP="00242FEF">
      <w:pPr>
        <w:rPr>
          <w:sz w:val="24"/>
          <w:szCs w:val="24"/>
        </w:rPr>
      </w:pPr>
    </w:p>
    <w:p w:rsidR="00242FEF" w:rsidRDefault="00242FEF" w:rsidP="00242FEF">
      <w:pPr>
        <w:rPr>
          <w:sz w:val="24"/>
          <w:szCs w:val="24"/>
        </w:rPr>
      </w:pPr>
      <w:r w:rsidRPr="00333D05">
        <w:rPr>
          <w:sz w:val="24"/>
          <w:szCs w:val="24"/>
        </w:rPr>
        <w:t xml:space="preserve">Составители: </w:t>
      </w:r>
    </w:p>
    <w:p w:rsidR="00242FEF" w:rsidRDefault="00242FEF" w:rsidP="00242FEF">
      <w:pPr>
        <w:rPr>
          <w:sz w:val="24"/>
          <w:szCs w:val="24"/>
        </w:rPr>
      </w:pPr>
      <w:r>
        <w:rPr>
          <w:sz w:val="24"/>
          <w:szCs w:val="24"/>
        </w:rPr>
        <w:t>творческая группа учителей (рук. Ерёмина С.Н.)</w:t>
      </w:r>
    </w:p>
    <w:p w:rsidR="00242FEF" w:rsidRPr="00EB033E" w:rsidRDefault="00242FEF" w:rsidP="00242FEF">
      <w:pPr>
        <w:rPr>
          <w:sz w:val="24"/>
        </w:rPr>
      </w:pPr>
    </w:p>
    <w:p w:rsidR="00242FEF" w:rsidRPr="00EB033E" w:rsidRDefault="00242FEF" w:rsidP="00242FEF">
      <w:pPr>
        <w:rPr>
          <w:sz w:val="24"/>
        </w:rPr>
      </w:pPr>
    </w:p>
    <w:p w:rsidR="00242FEF" w:rsidRPr="00EB033E" w:rsidRDefault="00242FEF" w:rsidP="00242FEF">
      <w:pPr>
        <w:rPr>
          <w:sz w:val="24"/>
        </w:rPr>
      </w:pPr>
    </w:p>
    <w:p w:rsidR="00242FEF" w:rsidRPr="00EB033E" w:rsidRDefault="00242FEF" w:rsidP="00242FEF">
      <w:pPr>
        <w:rPr>
          <w:sz w:val="24"/>
        </w:rPr>
      </w:pPr>
      <w:r w:rsidRPr="00EB033E">
        <w:rPr>
          <w:sz w:val="24"/>
        </w:rPr>
        <w:t xml:space="preserve">         </w:t>
      </w:r>
      <w:r>
        <w:rPr>
          <w:sz w:val="24"/>
        </w:rPr>
        <w:t xml:space="preserve">                 </w:t>
      </w:r>
    </w:p>
    <w:p w:rsidR="00242FEF" w:rsidRPr="00EB033E" w:rsidRDefault="00242FEF" w:rsidP="00242FEF">
      <w:pPr>
        <w:jc w:val="center"/>
        <w:rPr>
          <w:sz w:val="24"/>
        </w:rPr>
      </w:pPr>
      <w:r w:rsidRPr="00EB033E">
        <w:rPr>
          <w:sz w:val="24"/>
        </w:rPr>
        <w:t>г. Среднеуральск</w:t>
      </w:r>
    </w:p>
    <w:p w:rsidR="00E11A0A" w:rsidRDefault="005303B2" w:rsidP="00242FEF">
      <w:pPr>
        <w:jc w:val="center"/>
        <w:rPr>
          <w:sz w:val="24"/>
        </w:rPr>
      </w:pPr>
      <w:r>
        <w:rPr>
          <w:sz w:val="24"/>
        </w:rPr>
        <w:t>2020</w:t>
      </w:r>
      <w:r w:rsidR="001E4990">
        <w:rPr>
          <w:sz w:val="24"/>
        </w:rPr>
        <w:t xml:space="preserve"> </w:t>
      </w:r>
      <w:r w:rsidR="00242FEF" w:rsidRPr="00EB033E">
        <w:rPr>
          <w:sz w:val="24"/>
        </w:rPr>
        <w:t>г</w:t>
      </w:r>
      <w:r w:rsidR="00242FEF">
        <w:rPr>
          <w:sz w:val="24"/>
        </w:rPr>
        <w:t>од</w:t>
      </w:r>
    </w:p>
    <w:p w:rsidR="00242FEF" w:rsidRDefault="00242FEF" w:rsidP="00242FEF">
      <w:pPr>
        <w:jc w:val="center"/>
        <w:rPr>
          <w:sz w:val="24"/>
        </w:rPr>
      </w:pPr>
    </w:p>
    <w:p w:rsidR="00242FEF" w:rsidRDefault="00242FEF" w:rsidP="00242FEF">
      <w:pPr>
        <w:jc w:val="center"/>
        <w:rPr>
          <w:sz w:val="24"/>
        </w:rPr>
      </w:pPr>
    </w:p>
    <w:p w:rsidR="00242FEF" w:rsidRDefault="00242FEF" w:rsidP="00242FEF">
      <w:pPr>
        <w:jc w:val="center"/>
        <w:rPr>
          <w:sz w:val="24"/>
        </w:rPr>
      </w:pPr>
    </w:p>
    <w:p w:rsidR="00242FEF" w:rsidRDefault="00242FEF" w:rsidP="00242FEF">
      <w:pPr>
        <w:jc w:val="center"/>
        <w:rPr>
          <w:sz w:val="24"/>
        </w:rPr>
      </w:pPr>
    </w:p>
    <w:p w:rsidR="00242FEF" w:rsidRPr="003F47CD" w:rsidRDefault="00242FEF" w:rsidP="00242FEF">
      <w:pPr>
        <w:widowControl/>
        <w:shd w:val="clear" w:color="auto" w:fill="FFFFFF"/>
        <w:autoSpaceDE/>
        <w:autoSpaceDN/>
        <w:adjustRightInd/>
        <w:ind w:left="360"/>
        <w:rPr>
          <w:rFonts w:ascii="Calibri" w:hAnsi="Calibri" w:cs="Arial"/>
          <w:b/>
          <w:color w:val="000000"/>
          <w:sz w:val="22"/>
          <w:szCs w:val="22"/>
        </w:rPr>
      </w:pPr>
      <w:r>
        <w:rPr>
          <w:rStyle w:val="c3c4"/>
          <w:b/>
          <w:color w:val="000000"/>
        </w:rPr>
        <w:t xml:space="preserve">                                             </w:t>
      </w:r>
      <w:r w:rsidRPr="003F47CD">
        <w:rPr>
          <w:rStyle w:val="c3c4"/>
          <w:b/>
          <w:color w:val="000000"/>
        </w:rPr>
        <w:t>ПОЯСНИТЕЛЬНАЯ ЗАПИСКА</w:t>
      </w:r>
    </w:p>
    <w:p w:rsidR="00242FEF" w:rsidRDefault="00242FEF" w:rsidP="00242FEF">
      <w:pPr>
        <w:pStyle w:val="c12c2c3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c4"/>
          <w:color w:val="000000"/>
        </w:rPr>
        <w:t>Программа  составлена в соответствии с требованиями федерального государственного образовательного стандарта начального общего образования                               на основе авторской  программы  М.И.Моро и др. «Математика». Учебник:  М.И.Моро, С.И.Волкова, С.В.Степанова, «Математика», Москва, «Просвещение»</w:t>
      </w:r>
    </w:p>
    <w:p w:rsidR="00242FEF" w:rsidRDefault="00242FEF" w:rsidP="00242FEF">
      <w:pPr>
        <w:pStyle w:val="c12c2c3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c4"/>
          <w:color w:val="00000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42FEF" w:rsidRDefault="00242FEF" w:rsidP="00242FEF">
      <w:pPr>
        <w:pStyle w:val="c12c2c3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c4"/>
          <w:color w:val="000000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42FEF" w:rsidRDefault="00242FEF" w:rsidP="00242FEF">
      <w:pPr>
        <w:pStyle w:val="c12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c4"/>
          <w:color w:val="000000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242FEF" w:rsidRDefault="00242FEF" w:rsidP="00242FEF">
      <w:pPr>
        <w:jc w:val="center"/>
      </w:pPr>
    </w:p>
    <w:p w:rsidR="00242FEF" w:rsidRDefault="00242FEF" w:rsidP="00242FEF">
      <w:pPr>
        <w:jc w:val="center"/>
      </w:pPr>
    </w:p>
    <w:p w:rsidR="00242FEF" w:rsidRDefault="00242FEF" w:rsidP="00242FEF">
      <w:pPr>
        <w:widowControl/>
        <w:shd w:val="clear" w:color="auto" w:fill="FFFFFF"/>
        <w:autoSpaceDE/>
        <w:autoSpaceDN/>
        <w:adjustRightInd/>
        <w:spacing w:line="330" w:lineRule="atLeast"/>
        <w:rPr>
          <w:rStyle w:val="c3c27"/>
          <w:b/>
          <w:color w:val="000000"/>
          <w:szCs w:val="28"/>
        </w:rPr>
      </w:pPr>
      <w:r>
        <w:rPr>
          <w:rStyle w:val="c3c27"/>
          <w:b/>
          <w:color w:val="000000"/>
          <w:szCs w:val="28"/>
        </w:rPr>
        <w:t xml:space="preserve">  ПЛАНИРУЕМЫЕ Р</w:t>
      </w:r>
      <w:r w:rsidRPr="006E34BD">
        <w:rPr>
          <w:rStyle w:val="c3c27"/>
          <w:b/>
          <w:color w:val="000000"/>
          <w:szCs w:val="28"/>
        </w:rPr>
        <w:t xml:space="preserve">ЕЗУЛЬТАТЫ </w:t>
      </w:r>
      <w:bookmarkStart w:id="1" w:name="417465d84d59063db12ea0d772b72eb459047227"/>
      <w:r>
        <w:rPr>
          <w:rStyle w:val="c3c27"/>
          <w:b/>
          <w:color w:val="000000"/>
          <w:szCs w:val="28"/>
        </w:rPr>
        <w:t>ОСВОЕНИЯ УЧЕБНОГО ПРЕДМЕТА</w:t>
      </w:r>
    </w:p>
    <w:p w:rsidR="00242FEF" w:rsidRPr="006E34BD" w:rsidRDefault="00242FEF" w:rsidP="00242FEF">
      <w:pPr>
        <w:widowControl/>
        <w:shd w:val="clear" w:color="auto" w:fill="FFFFFF"/>
        <w:autoSpaceDE/>
        <w:autoSpaceDN/>
        <w:adjustRightInd/>
        <w:spacing w:line="330" w:lineRule="atLeast"/>
        <w:rPr>
          <w:rFonts w:ascii="Calibri" w:hAnsi="Calibri" w:cs="Arial"/>
          <w:b/>
          <w:color w:val="000000"/>
          <w:sz w:val="16"/>
          <w:szCs w:val="22"/>
        </w:rPr>
      </w:pPr>
      <w:r>
        <w:rPr>
          <w:rStyle w:val="c3c27"/>
          <w:b/>
          <w:color w:val="000000"/>
          <w:szCs w:val="28"/>
        </w:rPr>
        <w:t>Личностные результаты</w:t>
      </w:r>
      <w:hyperlink r:id="rId8" w:history="1"/>
      <w:bookmarkStart w:id="2" w:name="3"/>
      <w:bookmarkEnd w:id="1"/>
      <w:r w:rsidRPr="006E34BD">
        <w:rPr>
          <w:sz w:val="18"/>
        </w:rPr>
        <w:fldChar w:fldCharType="begin"/>
      </w:r>
      <w:r w:rsidRPr="006E34BD">
        <w:rPr>
          <w:sz w:val="18"/>
        </w:rPr>
        <w:instrText xml:space="preserve"> HYPERLINK "http://nsportal.ru/nachalnaya-shkola/matematika/rabochaya-programma-po-matematike-miru-1-4-fgos-shkola-rossii-moro" </w:instrText>
      </w:r>
      <w:r w:rsidRPr="006E34BD">
        <w:rPr>
          <w:sz w:val="18"/>
        </w:rPr>
        <w:fldChar w:fldCharType="end"/>
      </w:r>
      <w:bookmarkEnd w:id="2"/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 Чувство гордости за свою Родину, российский народ и историю России;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 Целостное восприятие окружающего мира.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 Рефлексивную самооценку, умение анализировать свои действия и управлять ими.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— Навыки сотрудничества со взрослыми и сверстниками.</w:t>
      </w:r>
    </w:p>
    <w:p w:rsidR="00242FEF" w:rsidRDefault="00242FEF" w:rsidP="00242FEF">
      <w:pPr>
        <w:jc w:val="center"/>
        <w:rPr>
          <w:rStyle w:val="c3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— Установку на здоровый образ жизни, наличие мотивации к творческому труду, к работе на результат.</w:t>
      </w:r>
    </w:p>
    <w:p w:rsidR="00242FEF" w:rsidRPr="00242FEF" w:rsidRDefault="00242FEF" w:rsidP="00242FEF">
      <w:pPr>
        <w:rPr>
          <w:rStyle w:val="c3"/>
          <w:b/>
          <w:color w:val="000000"/>
          <w:sz w:val="22"/>
          <w:szCs w:val="22"/>
        </w:rPr>
      </w:pPr>
      <w:r w:rsidRPr="00242FEF">
        <w:rPr>
          <w:rStyle w:val="c3"/>
          <w:b/>
          <w:color w:val="000000"/>
          <w:sz w:val="22"/>
          <w:szCs w:val="22"/>
        </w:rPr>
        <w:t xml:space="preserve">Метапредметные результаты 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— Овладение способами выполнения заданий творческого и поискового характера.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lastRenderedPageBreak/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аналогий и причинно-следственных связей, построения рассуждений, отнесения к известным понятиям.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42FEF" w:rsidRDefault="00242FEF" w:rsidP="00242FEF">
      <w:pPr>
        <w:rPr>
          <w:rStyle w:val="c3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— Овладение начальными сведениями о сущности</w:t>
      </w:r>
    </w:p>
    <w:p w:rsidR="00242FEF" w:rsidRDefault="00242FEF" w:rsidP="00242FEF">
      <w:pPr>
        <w:rPr>
          <w:rStyle w:val="c3"/>
          <w:color w:val="000000"/>
          <w:sz w:val="22"/>
          <w:szCs w:val="22"/>
        </w:rPr>
      </w:pPr>
    </w:p>
    <w:p w:rsidR="00242FEF" w:rsidRDefault="00242FEF" w:rsidP="00242FEF">
      <w:pPr>
        <w:rPr>
          <w:rStyle w:val="c3"/>
          <w:color w:val="000000"/>
          <w:sz w:val="22"/>
          <w:szCs w:val="22"/>
        </w:rPr>
      </w:pPr>
    </w:p>
    <w:p w:rsidR="00242FEF" w:rsidRDefault="00242FEF" w:rsidP="00242FEF">
      <w:pPr>
        <w:rPr>
          <w:rStyle w:val="c3"/>
          <w:b/>
          <w:color w:val="000000"/>
          <w:sz w:val="22"/>
          <w:szCs w:val="22"/>
        </w:rPr>
      </w:pPr>
      <w:r w:rsidRPr="00242FEF">
        <w:rPr>
          <w:rStyle w:val="c3"/>
          <w:b/>
          <w:color w:val="000000"/>
          <w:sz w:val="22"/>
          <w:szCs w:val="22"/>
        </w:rPr>
        <w:t>Предметные результаты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42FEF" w:rsidRDefault="00242FEF" w:rsidP="00242FEF">
      <w:pPr>
        <w:pStyle w:val="c12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42FEF" w:rsidRDefault="00242FEF" w:rsidP="00242FEF">
      <w:pPr>
        <w:rPr>
          <w:rStyle w:val="c3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682108" w:rsidRPr="00682108" w:rsidRDefault="00682108" w:rsidP="00682108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682108">
        <w:rPr>
          <w:b/>
          <w:bCs/>
          <w:color w:val="000000"/>
          <w:sz w:val="24"/>
          <w:szCs w:val="24"/>
        </w:rPr>
        <w:t>1 класс</w:t>
      </w: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360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знать:</w:t>
      </w:r>
    </w:p>
    <w:p w:rsidR="00682108" w:rsidRPr="00682108" w:rsidRDefault="00682108" w:rsidP="00682108">
      <w:pPr>
        <w:widowControl/>
        <w:numPr>
          <w:ilvl w:val="0"/>
          <w:numId w:val="37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названия и последовательность чисел от 0 до 20; назва</w:t>
      </w:r>
      <w:r w:rsidRPr="00682108">
        <w:rPr>
          <w:color w:val="000000"/>
          <w:sz w:val="24"/>
          <w:szCs w:val="24"/>
        </w:rPr>
        <w:softHyphen/>
        <w:t>ния и обозначение действий сложения и вычитания;</w:t>
      </w:r>
    </w:p>
    <w:p w:rsidR="00682108" w:rsidRPr="00682108" w:rsidRDefault="00682108" w:rsidP="00682108">
      <w:pPr>
        <w:widowControl/>
        <w:numPr>
          <w:ilvl w:val="0"/>
          <w:numId w:val="37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таблицу сложения чисел в пределах 10 и соответствую</w:t>
      </w:r>
      <w:r w:rsidRPr="00682108">
        <w:rPr>
          <w:color w:val="000000"/>
          <w:sz w:val="24"/>
          <w:szCs w:val="24"/>
        </w:rPr>
        <w:softHyphen/>
        <w:t>щие случаи вычитания учащиеся должны усвоить на уровне автоматизированного навыка.</w:t>
      </w: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уметь:</w:t>
      </w:r>
    </w:p>
    <w:p w:rsidR="00682108" w:rsidRPr="00682108" w:rsidRDefault="00682108" w:rsidP="0068210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считать предметы в пределах 20; читать, записывать и сравнивать числа в пределах 20;</w:t>
      </w:r>
    </w:p>
    <w:p w:rsidR="00682108" w:rsidRPr="00682108" w:rsidRDefault="00682108" w:rsidP="0068210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 xml:space="preserve">находить значение числового выражения в 1 </w:t>
      </w:r>
      <w:r w:rsidRPr="00682108">
        <w:rPr>
          <w:sz w:val="24"/>
          <w:szCs w:val="24"/>
        </w:rPr>
        <w:t xml:space="preserve">– </w:t>
      </w:r>
      <w:r w:rsidRPr="00682108">
        <w:rPr>
          <w:color w:val="000000"/>
          <w:sz w:val="24"/>
          <w:szCs w:val="24"/>
        </w:rPr>
        <w:t>2 действия в пределах 10 (без скобок);</w:t>
      </w:r>
    </w:p>
    <w:p w:rsidR="00682108" w:rsidRPr="00682108" w:rsidRDefault="00682108" w:rsidP="00682108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решать задачи в одно действие, раскрывающие конкрет</w:t>
      </w:r>
      <w:r w:rsidRPr="00682108">
        <w:rPr>
          <w:color w:val="000000"/>
          <w:sz w:val="24"/>
          <w:szCs w:val="24"/>
        </w:rPr>
        <w:softHyphen/>
        <w:t>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682108" w:rsidRPr="00682108" w:rsidRDefault="00682108" w:rsidP="00682108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</w:p>
    <w:p w:rsidR="00682108" w:rsidRPr="00682108" w:rsidRDefault="00682108" w:rsidP="00682108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682108">
        <w:rPr>
          <w:b/>
          <w:bCs/>
          <w:color w:val="000000"/>
          <w:sz w:val="24"/>
          <w:szCs w:val="24"/>
        </w:rPr>
        <w:t>2 класс</w:t>
      </w:r>
    </w:p>
    <w:p w:rsidR="00682108" w:rsidRPr="00682108" w:rsidRDefault="00682108" w:rsidP="00682108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знать:</w:t>
      </w:r>
    </w:p>
    <w:p w:rsidR="00682108" w:rsidRPr="00682108" w:rsidRDefault="00682108" w:rsidP="00682108">
      <w:pPr>
        <w:widowControl/>
        <w:numPr>
          <w:ilvl w:val="0"/>
          <w:numId w:val="39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lastRenderedPageBreak/>
        <w:t>названия и последовательность чисел от 1 до 100;</w:t>
      </w:r>
    </w:p>
    <w:p w:rsidR="00682108" w:rsidRPr="00682108" w:rsidRDefault="00682108" w:rsidP="00682108">
      <w:pPr>
        <w:widowControl/>
        <w:numPr>
          <w:ilvl w:val="0"/>
          <w:numId w:val="39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названия компонентов и результатов сложения и вычита</w:t>
      </w:r>
      <w:r w:rsidRPr="00682108">
        <w:rPr>
          <w:color w:val="000000"/>
          <w:sz w:val="24"/>
          <w:szCs w:val="24"/>
        </w:rPr>
        <w:softHyphen/>
        <w:t>ния;</w:t>
      </w:r>
    </w:p>
    <w:p w:rsidR="00682108" w:rsidRPr="00682108" w:rsidRDefault="00682108" w:rsidP="00682108">
      <w:pPr>
        <w:widowControl/>
        <w:numPr>
          <w:ilvl w:val="0"/>
          <w:numId w:val="39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правила порядка выполнения действий в числовых выра</w:t>
      </w:r>
      <w:r w:rsidRPr="00682108">
        <w:rPr>
          <w:color w:val="000000"/>
          <w:sz w:val="24"/>
          <w:szCs w:val="24"/>
        </w:rPr>
        <w:softHyphen/>
        <w:t>жениях в два действия, содержащих сложение и вычитание (со скобками и без них);</w:t>
      </w:r>
    </w:p>
    <w:p w:rsidR="00682108" w:rsidRPr="00682108" w:rsidRDefault="00682108" w:rsidP="00682108">
      <w:pPr>
        <w:widowControl/>
        <w:numPr>
          <w:ilvl w:val="0"/>
          <w:numId w:val="39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названия и обозначение действий умножения и деления;</w:t>
      </w:r>
    </w:p>
    <w:p w:rsidR="00682108" w:rsidRPr="00682108" w:rsidRDefault="00682108" w:rsidP="00682108">
      <w:pPr>
        <w:widowControl/>
        <w:numPr>
          <w:ilvl w:val="0"/>
          <w:numId w:val="39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таблицу сложения однозначных чисел и соответствую</w:t>
      </w:r>
      <w:r w:rsidRPr="00682108">
        <w:rPr>
          <w:color w:val="000000"/>
          <w:sz w:val="24"/>
          <w:szCs w:val="24"/>
        </w:rPr>
        <w:softHyphen/>
        <w:t>щие случаи вычитания учащиеся должны усвоить на уровне автоматизированного навыка.</w:t>
      </w: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уметь:</w:t>
      </w:r>
    </w:p>
    <w:p w:rsidR="00682108" w:rsidRPr="00682108" w:rsidRDefault="00682108" w:rsidP="00682108">
      <w:pPr>
        <w:widowControl/>
        <w:numPr>
          <w:ilvl w:val="0"/>
          <w:numId w:val="40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читать, записывать и сравнивать числа в пределах 100;</w:t>
      </w:r>
    </w:p>
    <w:p w:rsidR="00682108" w:rsidRPr="00682108" w:rsidRDefault="00682108" w:rsidP="00682108">
      <w:pPr>
        <w:widowControl/>
        <w:numPr>
          <w:ilvl w:val="0"/>
          <w:numId w:val="40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находить сумму и разность чисел в пределах 100: в бо</w:t>
      </w:r>
      <w:r w:rsidRPr="00682108">
        <w:rPr>
          <w:color w:val="000000"/>
          <w:sz w:val="24"/>
          <w:szCs w:val="24"/>
        </w:rPr>
        <w:softHyphen/>
        <w:t xml:space="preserve">лее легких случаях устно, в более сложных </w:t>
      </w:r>
      <w:r w:rsidRPr="00682108">
        <w:rPr>
          <w:sz w:val="24"/>
          <w:szCs w:val="24"/>
        </w:rPr>
        <w:t xml:space="preserve">– </w:t>
      </w:r>
      <w:r w:rsidRPr="00682108">
        <w:rPr>
          <w:color w:val="000000"/>
          <w:sz w:val="24"/>
          <w:szCs w:val="24"/>
        </w:rPr>
        <w:t>письменно;</w:t>
      </w:r>
    </w:p>
    <w:p w:rsidR="00682108" w:rsidRPr="00682108" w:rsidRDefault="00682108" w:rsidP="00682108">
      <w:pPr>
        <w:widowControl/>
        <w:numPr>
          <w:ilvl w:val="0"/>
          <w:numId w:val="40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них);</w:t>
      </w:r>
    </w:p>
    <w:p w:rsidR="00682108" w:rsidRPr="00682108" w:rsidRDefault="00682108" w:rsidP="00682108">
      <w:pPr>
        <w:widowControl/>
        <w:numPr>
          <w:ilvl w:val="0"/>
          <w:numId w:val="40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 xml:space="preserve">решать задачи в 1 </w:t>
      </w:r>
      <w:r w:rsidRPr="00682108">
        <w:rPr>
          <w:sz w:val="24"/>
          <w:szCs w:val="24"/>
        </w:rPr>
        <w:t xml:space="preserve">– </w:t>
      </w:r>
      <w:r w:rsidRPr="00682108">
        <w:rPr>
          <w:color w:val="000000"/>
          <w:sz w:val="24"/>
          <w:szCs w:val="24"/>
        </w:rPr>
        <w:t>2 действия на сложение и вычитание и задачи в одно действие, раскрывающие конкретный смысл умножения и деления;</w:t>
      </w:r>
    </w:p>
    <w:p w:rsidR="00682108" w:rsidRPr="00682108" w:rsidRDefault="00682108" w:rsidP="00682108">
      <w:pPr>
        <w:widowControl/>
        <w:numPr>
          <w:ilvl w:val="0"/>
          <w:numId w:val="40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чертить отрезок заданной длины и измерять длину дан</w:t>
      </w:r>
      <w:r w:rsidRPr="00682108">
        <w:rPr>
          <w:color w:val="000000"/>
          <w:sz w:val="24"/>
          <w:szCs w:val="24"/>
        </w:rPr>
        <w:softHyphen/>
        <w:t>ного отрезка;</w:t>
      </w:r>
    </w:p>
    <w:p w:rsidR="00682108" w:rsidRPr="00682108" w:rsidRDefault="00682108" w:rsidP="00682108">
      <w:pPr>
        <w:widowControl/>
        <w:numPr>
          <w:ilvl w:val="0"/>
          <w:numId w:val="40"/>
        </w:numPr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 xml:space="preserve">находить длину ломаной, состоящей из 3 </w:t>
      </w:r>
      <w:r w:rsidRPr="00682108">
        <w:rPr>
          <w:sz w:val="24"/>
          <w:szCs w:val="24"/>
        </w:rPr>
        <w:t xml:space="preserve">– </w:t>
      </w:r>
      <w:r w:rsidRPr="00682108">
        <w:rPr>
          <w:color w:val="000000"/>
          <w:sz w:val="24"/>
          <w:szCs w:val="24"/>
        </w:rPr>
        <w:t>4 звеньев, и периметр многоугольника (треугольника, четырехуголь</w:t>
      </w:r>
      <w:r w:rsidRPr="00682108">
        <w:rPr>
          <w:color w:val="000000"/>
          <w:sz w:val="24"/>
          <w:szCs w:val="24"/>
        </w:rPr>
        <w:softHyphen/>
        <w:t>ника).</w:t>
      </w:r>
    </w:p>
    <w:p w:rsidR="00682108" w:rsidRPr="00682108" w:rsidRDefault="00682108" w:rsidP="00682108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</w:p>
    <w:p w:rsidR="00682108" w:rsidRPr="00682108" w:rsidRDefault="00682108" w:rsidP="00682108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682108">
        <w:rPr>
          <w:b/>
          <w:bCs/>
          <w:color w:val="000000"/>
          <w:sz w:val="24"/>
          <w:szCs w:val="24"/>
        </w:rPr>
        <w:t>3 класс</w:t>
      </w: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знать:</w:t>
      </w:r>
    </w:p>
    <w:p w:rsidR="00682108" w:rsidRPr="00682108" w:rsidRDefault="00682108" w:rsidP="00682108">
      <w:pPr>
        <w:widowControl/>
        <w:numPr>
          <w:ilvl w:val="0"/>
          <w:numId w:val="41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названия и последовательность чисел до 1000; названия компонентов и результатов умножения и деле</w:t>
      </w:r>
      <w:r w:rsidRPr="00682108">
        <w:rPr>
          <w:color w:val="000000"/>
          <w:sz w:val="24"/>
          <w:szCs w:val="24"/>
        </w:rPr>
        <w:softHyphen/>
        <w:t>ния;</w:t>
      </w:r>
    </w:p>
    <w:p w:rsidR="00682108" w:rsidRPr="00682108" w:rsidRDefault="00682108" w:rsidP="00682108">
      <w:pPr>
        <w:widowControl/>
        <w:numPr>
          <w:ilvl w:val="0"/>
          <w:numId w:val="41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правила порядка выполнения действий в выражениях в 2—3 действия (со скобками и без них);</w:t>
      </w:r>
    </w:p>
    <w:p w:rsidR="00682108" w:rsidRPr="00682108" w:rsidRDefault="00682108" w:rsidP="00682108">
      <w:pPr>
        <w:widowControl/>
        <w:numPr>
          <w:ilvl w:val="0"/>
          <w:numId w:val="41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таблицу умножения однозначных чисел и соответствую</w:t>
      </w:r>
      <w:r w:rsidRPr="00682108">
        <w:rPr>
          <w:color w:val="000000"/>
          <w:sz w:val="24"/>
          <w:szCs w:val="24"/>
        </w:rPr>
        <w:softHyphen/>
        <w:t>щие случаи деления учащиеся должны усвоить на уровне автоматизированного навыка.</w:t>
      </w: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уметь:</w:t>
      </w:r>
    </w:p>
    <w:p w:rsidR="00682108" w:rsidRPr="00682108" w:rsidRDefault="00682108" w:rsidP="00682108">
      <w:pPr>
        <w:widowControl/>
        <w:numPr>
          <w:ilvl w:val="0"/>
          <w:numId w:val="42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читать, записывать, сравнивать числа в пределах 1000; выполнять устно четыре арифметических действия в пре</w:t>
      </w:r>
      <w:r w:rsidRPr="00682108">
        <w:rPr>
          <w:color w:val="000000"/>
          <w:sz w:val="24"/>
          <w:szCs w:val="24"/>
        </w:rPr>
        <w:softHyphen/>
        <w:t>делах 100;</w:t>
      </w:r>
    </w:p>
    <w:p w:rsidR="00682108" w:rsidRPr="00682108" w:rsidRDefault="00682108" w:rsidP="00682108">
      <w:pPr>
        <w:widowControl/>
        <w:numPr>
          <w:ilvl w:val="0"/>
          <w:numId w:val="42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выполнять письменно сложение, вычитание двузначных и трехзначных чисел в пределах 1000;</w:t>
      </w:r>
    </w:p>
    <w:p w:rsidR="00682108" w:rsidRPr="00682108" w:rsidRDefault="00682108" w:rsidP="00682108">
      <w:pPr>
        <w:widowControl/>
        <w:numPr>
          <w:ilvl w:val="0"/>
          <w:numId w:val="42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выполнять проверку вычислений;</w:t>
      </w:r>
    </w:p>
    <w:p w:rsidR="00682108" w:rsidRPr="00682108" w:rsidRDefault="00682108" w:rsidP="00682108">
      <w:pPr>
        <w:widowControl/>
        <w:numPr>
          <w:ilvl w:val="0"/>
          <w:numId w:val="42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вычислять значения числовых выражений, содержащих 2 – 3 действия (со скобками и без них);</w:t>
      </w:r>
    </w:p>
    <w:p w:rsidR="00682108" w:rsidRPr="00682108" w:rsidRDefault="00682108" w:rsidP="00682108">
      <w:pPr>
        <w:widowControl/>
        <w:numPr>
          <w:ilvl w:val="0"/>
          <w:numId w:val="42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решать задачи в 1 – 3 действия;</w:t>
      </w:r>
    </w:p>
    <w:p w:rsidR="00682108" w:rsidRPr="00682108" w:rsidRDefault="00682108" w:rsidP="00682108">
      <w:pPr>
        <w:widowControl/>
        <w:numPr>
          <w:ilvl w:val="0"/>
          <w:numId w:val="42"/>
        </w:numPr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находить периметр многоугольника и в том числе прямо</w:t>
      </w:r>
      <w:r w:rsidRPr="00682108">
        <w:rPr>
          <w:color w:val="000000"/>
          <w:sz w:val="24"/>
          <w:szCs w:val="24"/>
        </w:rPr>
        <w:softHyphen/>
        <w:t>угольника (квадрата).</w:t>
      </w:r>
    </w:p>
    <w:p w:rsidR="00682108" w:rsidRPr="00682108" w:rsidRDefault="00682108" w:rsidP="00682108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682108" w:rsidRPr="00682108" w:rsidRDefault="00682108" w:rsidP="00682108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682108">
        <w:rPr>
          <w:b/>
          <w:bCs/>
          <w:color w:val="000000"/>
          <w:sz w:val="24"/>
          <w:szCs w:val="24"/>
        </w:rPr>
        <w:t>4 класс</w:t>
      </w:r>
    </w:p>
    <w:p w:rsidR="00682108" w:rsidRPr="00682108" w:rsidRDefault="00682108" w:rsidP="00682108">
      <w:pPr>
        <w:keepNext/>
        <w:keepLines/>
        <w:widowControl/>
        <w:autoSpaceDE/>
        <w:autoSpaceDN/>
        <w:adjustRightInd/>
        <w:spacing w:line="276" w:lineRule="auto"/>
        <w:outlineLvl w:val="5"/>
        <w:rPr>
          <w:i/>
          <w:iCs/>
          <w:sz w:val="24"/>
          <w:szCs w:val="24"/>
        </w:rPr>
      </w:pPr>
      <w:r w:rsidRPr="00682108">
        <w:rPr>
          <w:i/>
          <w:iCs/>
          <w:sz w:val="24"/>
          <w:szCs w:val="24"/>
        </w:rPr>
        <w:t>Нумерация</w:t>
      </w: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знать:</w:t>
      </w:r>
    </w:p>
    <w:p w:rsidR="00682108" w:rsidRPr="00682108" w:rsidRDefault="00682108" w:rsidP="00682108">
      <w:pPr>
        <w:widowControl/>
        <w:numPr>
          <w:ilvl w:val="0"/>
          <w:numId w:val="43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682108" w:rsidRPr="00682108" w:rsidRDefault="00682108" w:rsidP="00682108">
      <w:pPr>
        <w:widowControl/>
        <w:numPr>
          <w:ilvl w:val="0"/>
          <w:numId w:val="43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lastRenderedPageBreak/>
        <w:t>как  образуется  каждая  следующая  счетная  единица (сколько единиц в одном десятке, сколько десятков в одной сотне и т. д., сколько разрядов содержится в каждом клас</w:t>
      </w:r>
      <w:r w:rsidRPr="00682108">
        <w:rPr>
          <w:color w:val="000000"/>
          <w:sz w:val="24"/>
          <w:szCs w:val="24"/>
        </w:rPr>
        <w:softHyphen/>
        <w:t>се), названия и последовательность классов.</w:t>
      </w: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уметь:</w:t>
      </w:r>
    </w:p>
    <w:p w:rsidR="00682108" w:rsidRPr="00682108" w:rsidRDefault="00682108" w:rsidP="00682108">
      <w:pPr>
        <w:widowControl/>
        <w:numPr>
          <w:ilvl w:val="0"/>
          <w:numId w:val="44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читать,   записывать   и  сравнивать  числа  в   пределах</w:t>
      </w:r>
      <w:r w:rsidRPr="00682108">
        <w:rPr>
          <w:color w:val="000000"/>
          <w:sz w:val="24"/>
          <w:szCs w:val="24"/>
        </w:rPr>
        <w:br/>
        <w:t>миллиона; записывать результат сравнения, используя знаки</w:t>
      </w:r>
      <w:r w:rsidRPr="00682108">
        <w:rPr>
          <w:color w:val="000000"/>
          <w:sz w:val="24"/>
          <w:szCs w:val="24"/>
        </w:rPr>
        <w:br/>
        <w:t>&gt; (больше), &lt; (меньше), = (равно);</w:t>
      </w:r>
    </w:p>
    <w:p w:rsidR="00682108" w:rsidRPr="00682108" w:rsidRDefault="00682108" w:rsidP="00682108">
      <w:pPr>
        <w:widowControl/>
        <w:numPr>
          <w:ilvl w:val="0"/>
          <w:numId w:val="44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представлять любое трехзначное число в виде суммы разрядных слагаемых.</w:t>
      </w:r>
    </w:p>
    <w:p w:rsidR="00682108" w:rsidRPr="00682108" w:rsidRDefault="00682108" w:rsidP="00682108">
      <w:pPr>
        <w:keepNext/>
        <w:keepLines/>
        <w:widowControl/>
        <w:autoSpaceDE/>
        <w:autoSpaceDN/>
        <w:adjustRightInd/>
        <w:spacing w:line="276" w:lineRule="auto"/>
        <w:outlineLvl w:val="6"/>
        <w:rPr>
          <w:i/>
          <w:iCs/>
          <w:sz w:val="24"/>
          <w:szCs w:val="24"/>
        </w:rPr>
      </w:pPr>
      <w:r w:rsidRPr="00682108">
        <w:rPr>
          <w:i/>
          <w:iCs/>
          <w:sz w:val="24"/>
          <w:szCs w:val="24"/>
        </w:rPr>
        <w:t>Арифметические действия</w:t>
      </w:r>
    </w:p>
    <w:p w:rsidR="00682108" w:rsidRPr="00682108" w:rsidRDefault="00682108" w:rsidP="00682108">
      <w:pPr>
        <w:widowControl/>
        <w:numPr>
          <w:ilvl w:val="0"/>
          <w:numId w:val="45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понимать конкретный смысл каждого арифметического действия.</w:t>
      </w: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знать:</w:t>
      </w:r>
    </w:p>
    <w:p w:rsidR="00682108" w:rsidRPr="00682108" w:rsidRDefault="00682108" w:rsidP="00682108">
      <w:pPr>
        <w:widowControl/>
        <w:numPr>
          <w:ilvl w:val="0"/>
          <w:numId w:val="45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i/>
          <w:iCs/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названия   и   обозначения   арифметических  действий, названия компонентов и результата каждого действия;</w:t>
      </w:r>
    </w:p>
    <w:p w:rsidR="00682108" w:rsidRPr="00682108" w:rsidRDefault="00682108" w:rsidP="00682108">
      <w:pPr>
        <w:widowControl/>
        <w:numPr>
          <w:ilvl w:val="0"/>
          <w:numId w:val="45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связь   между  компонентами   и   результатом   каждого действия;</w:t>
      </w:r>
    </w:p>
    <w:p w:rsidR="00682108" w:rsidRPr="00682108" w:rsidRDefault="00682108" w:rsidP="00682108">
      <w:pPr>
        <w:widowControl/>
        <w:numPr>
          <w:ilvl w:val="0"/>
          <w:numId w:val="45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основные свойства арифметических действий  (переместительное и сочетательное свойства сложения и умноже</w:t>
      </w:r>
      <w:r w:rsidRPr="00682108">
        <w:rPr>
          <w:color w:val="000000"/>
          <w:sz w:val="24"/>
          <w:szCs w:val="24"/>
        </w:rPr>
        <w:softHyphen/>
        <w:t>ния, распределительное свойство умножения относительно сложения);</w:t>
      </w:r>
    </w:p>
    <w:p w:rsidR="00682108" w:rsidRPr="00682108" w:rsidRDefault="00682108" w:rsidP="00682108">
      <w:pPr>
        <w:widowControl/>
        <w:numPr>
          <w:ilvl w:val="0"/>
          <w:numId w:val="45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правила о порядке выполнения действий в числовых выражениях, содержащих скобки и не содержащих их;</w:t>
      </w:r>
    </w:p>
    <w:p w:rsidR="00682108" w:rsidRPr="00682108" w:rsidRDefault="00682108" w:rsidP="00682108">
      <w:pPr>
        <w:widowControl/>
        <w:numPr>
          <w:ilvl w:val="0"/>
          <w:numId w:val="45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таблицы сложения и умножения однозначных чисел и</w:t>
      </w:r>
      <w:r w:rsidRPr="00682108">
        <w:rPr>
          <w:color w:val="000000"/>
          <w:sz w:val="24"/>
          <w:szCs w:val="24"/>
        </w:rPr>
        <w:br/>
        <w:t>соответствующие случаи вычитания и деления.</w:t>
      </w: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уметь:</w:t>
      </w:r>
    </w:p>
    <w:p w:rsidR="00682108" w:rsidRPr="00682108" w:rsidRDefault="00682108" w:rsidP="00682108">
      <w:pPr>
        <w:widowControl/>
        <w:shd w:val="clear" w:color="auto" w:fill="FFFFFF"/>
        <w:tabs>
          <w:tab w:val="left" w:pos="634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записывать и вычислять значения числовых выраже</w:t>
      </w:r>
      <w:r w:rsidRPr="00682108">
        <w:rPr>
          <w:color w:val="000000"/>
          <w:sz w:val="24"/>
          <w:szCs w:val="24"/>
        </w:rPr>
        <w:softHyphen/>
        <w:t>ний, содержащих 3 – 4 действия (со скобками и без них);</w:t>
      </w:r>
    </w:p>
    <w:p w:rsidR="00682108" w:rsidRPr="00682108" w:rsidRDefault="00682108" w:rsidP="00682108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 xml:space="preserve">находить  числовые  значения  буквенных  выражений вида а ± 3, 8 • </w:t>
      </w:r>
      <w:r w:rsidRPr="00682108">
        <w:rPr>
          <w:color w:val="000000"/>
          <w:sz w:val="24"/>
          <w:szCs w:val="24"/>
          <w:lang w:val="en-US"/>
        </w:rPr>
        <w:t>r</w:t>
      </w:r>
      <w:r w:rsidRPr="00682108">
        <w:rPr>
          <w:color w:val="000000"/>
          <w:sz w:val="24"/>
          <w:szCs w:val="24"/>
        </w:rPr>
        <w:t xml:space="preserve">, </w:t>
      </w:r>
      <w:r w:rsidRPr="00682108">
        <w:rPr>
          <w:color w:val="000000"/>
          <w:sz w:val="24"/>
          <w:szCs w:val="24"/>
          <w:lang w:val="en-US"/>
        </w:rPr>
        <w:t>b</w:t>
      </w:r>
      <w:r w:rsidRPr="00682108">
        <w:rPr>
          <w:color w:val="000000"/>
          <w:sz w:val="24"/>
          <w:szCs w:val="24"/>
        </w:rPr>
        <w:t xml:space="preserve"> :2, </w:t>
      </w:r>
      <w:r w:rsidRPr="00682108">
        <w:rPr>
          <w:color w:val="000000"/>
          <w:sz w:val="24"/>
          <w:szCs w:val="24"/>
          <w:lang w:val="en-US"/>
        </w:rPr>
        <w:t>a</w:t>
      </w:r>
      <w:r w:rsidRPr="00682108">
        <w:rPr>
          <w:color w:val="000000"/>
          <w:sz w:val="24"/>
          <w:szCs w:val="24"/>
        </w:rPr>
        <w:t xml:space="preserve"> ± </w:t>
      </w:r>
      <w:r w:rsidRPr="00682108">
        <w:rPr>
          <w:color w:val="000000"/>
          <w:sz w:val="24"/>
          <w:szCs w:val="24"/>
          <w:lang w:val="en-US"/>
        </w:rPr>
        <w:t>b</w:t>
      </w:r>
      <w:r w:rsidRPr="00682108">
        <w:rPr>
          <w:color w:val="000000"/>
          <w:sz w:val="24"/>
          <w:szCs w:val="24"/>
        </w:rPr>
        <w:t xml:space="preserve">, </w:t>
      </w:r>
      <w:r w:rsidRPr="00682108">
        <w:rPr>
          <w:color w:val="000000"/>
          <w:sz w:val="24"/>
          <w:szCs w:val="24"/>
          <w:lang w:val="en-US"/>
        </w:rPr>
        <w:t>c</w:t>
      </w:r>
      <w:r w:rsidRPr="00682108">
        <w:rPr>
          <w:color w:val="000000"/>
          <w:sz w:val="24"/>
          <w:szCs w:val="24"/>
        </w:rPr>
        <w:t xml:space="preserve"> • </w:t>
      </w:r>
      <w:r w:rsidRPr="00682108">
        <w:rPr>
          <w:color w:val="000000"/>
          <w:sz w:val="24"/>
          <w:szCs w:val="24"/>
          <w:lang w:val="en-US"/>
        </w:rPr>
        <w:t>d</w:t>
      </w:r>
      <w:r w:rsidRPr="00682108">
        <w:rPr>
          <w:color w:val="000000"/>
          <w:sz w:val="24"/>
          <w:szCs w:val="24"/>
        </w:rPr>
        <w:t xml:space="preserve">, </w:t>
      </w:r>
      <w:r w:rsidRPr="00682108">
        <w:rPr>
          <w:color w:val="000000"/>
          <w:sz w:val="24"/>
          <w:szCs w:val="24"/>
          <w:lang w:val="en-US"/>
        </w:rPr>
        <w:t>k</w:t>
      </w:r>
      <w:r w:rsidRPr="00682108">
        <w:rPr>
          <w:color w:val="000000"/>
          <w:sz w:val="24"/>
          <w:szCs w:val="24"/>
        </w:rPr>
        <w:t xml:space="preserve">  : </w:t>
      </w:r>
      <w:r w:rsidRPr="00682108">
        <w:rPr>
          <w:color w:val="000000"/>
          <w:sz w:val="24"/>
          <w:szCs w:val="24"/>
          <w:lang w:val="en-US"/>
        </w:rPr>
        <w:t>n</w:t>
      </w:r>
      <w:r w:rsidRPr="00682108">
        <w:rPr>
          <w:color w:val="000000"/>
          <w:sz w:val="24"/>
          <w:szCs w:val="24"/>
        </w:rPr>
        <w:t>при заданных числовых значениях входящих в них букв;</w:t>
      </w:r>
    </w:p>
    <w:p w:rsidR="00682108" w:rsidRPr="00682108" w:rsidRDefault="00682108" w:rsidP="00682108">
      <w:pPr>
        <w:widowControl/>
        <w:shd w:val="clear" w:color="auto" w:fill="FFFFFF"/>
        <w:tabs>
          <w:tab w:val="left" w:pos="634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682108" w:rsidRPr="00682108" w:rsidRDefault="00682108" w:rsidP="00682108">
      <w:pPr>
        <w:widowControl/>
        <w:shd w:val="clear" w:color="auto" w:fill="FFFFFF"/>
        <w:tabs>
          <w:tab w:val="left" w:pos="634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</w:p>
    <w:p w:rsidR="00682108" w:rsidRPr="00682108" w:rsidRDefault="00682108" w:rsidP="00682108">
      <w:pPr>
        <w:widowControl/>
        <w:shd w:val="clear" w:color="auto" w:fill="FFFFFF"/>
        <w:tabs>
          <w:tab w:val="left" w:pos="634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решать    уравнения    вида    х ± 60 = 320,     125 + х = 750</w:t>
      </w:r>
      <w:r w:rsidRPr="00682108">
        <w:rPr>
          <w:color w:val="000000"/>
          <w:sz w:val="24"/>
          <w:szCs w:val="24"/>
        </w:rPr>
        <w:br/>
        <w:t>2000 – х = 1450, х – 12 = 2400, х : 5 = 420,  600 : х = 25 на основ&lt;</w:t>
      </w:r>
      <w:r w:rsidRPr="00682108">
        <w:rPr>
          <w:color w:val="000000"/>
          <w:sz w:val="24"/>
          <w:szCs w:val="24"/>
        </w:rPr>
        <w:br/>
        <w:t>взаимосвязи между компонентами и результатами действий решать задачи в 1 – 3 действия.</w:t>
      </w:r>
    </w:p>
    <w:p w:rsidR="00682108" w:rsidRPr="00682108" w:rsidRDefault="00682108" w:rsidP="00682108">
      <w:pPr>
        <w:keepNext/>
        <w:keepLines/>
        <w:widowControl/>
        <w:autoSpaceDE/>
        <w:autoSpaceDN/>
        <w:adjustRightInd/>
        <w:spacing w:line="276" w:lineRule="auto"/>
        <w:outlineLvl w:val="6"/>
        <w:rPr>
          <w:i/>
          <w:iCs/>
          <w:color w:val="404040"/>
          <w:sz w:val="24"/>
          <w:szCs w:val="24"/>
        </w:rPr>
      </w:pPr>
      <w:r w:rsidRPr="00682108">
        <w:rPr>
          <w:i/>
          <w:iCs/>
          <w:color w:val="404040"/>
          <w:sz w:val="24"/>
          <w:szCs w:val="24"/>
        </w:rPr>
        <w:t>Величины</w:t>
      </w:r>
    </w:p>
    <w:p w:rsidR="00682108" w:rsidRPr="00682108" w:rsidRDefault="00682108" w:rsidP="00682108">
      <w:pPr>
        <w:widowControl/>
        <w:numPr>
          <w:ilvl w:val="0"/>
          <w:numId w:val="46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иметь представление о таких величинах, как длина, пло</w:t>
      </w:r>
      <w:r w:rsidRPr="00682108">
        <w:rPr>
          <w:color w:val="000000"/>
          <w:sz w:val="24"/>
          <w:szCs w:val="24"/>
        </w:rPr>
        <w:softHyphen/>
        <w:t xml:space="preserve">щадь, масса, время, и способах их измерений. </w:t>
      </w: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знать:</w:t>
      </w:r>
    </w:p>
    <w:p w:rsidR="00682108" w:rsidRPr="00682108" w:rsidRDefault="00682108" w:rsidP="00682108">
      <w:pPr>
        <w:widowControl/>
        <w:numPr>
          <w:ilvl w:val="0"/>
          <w:numId w:val="46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i/>
          <w:iCs/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единицы названных величин, общепринятые их обозначе</w:t>
      </w:r>
      <w:r w:rsidRPr="00682108">
        <w:rPr>
          <w:color w:val="000000"/>
          <w:sz w:val="24"/>
          <w:szCs w:val="24"/>
        </w:rPr>
        <w:softHyphen/>
        <w:t>ния, соотношения между единицами каждой из этих величин;</w:t>
      </w:r>
    </w:p>
    <w:p w:rsidR="00682108" w:rsidRPr="00682108" w:rsidRDefault="00682108" w:rsidP="00682108">
      <w:pPr>
        <w:widowControl/>
        <w:numPr>
          <w:ilvl w:val="0"/>
          <w:numId w:val="46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связи между такими величинами, как цена, количест</w:t>
      </w:r>
      <w:r w:rsidRPr="00682108">
        <w:rPr>
          <w:color w:val="000000"/>
          <w:sz w:val="24"/>
          <w:szCs w:val="24"/>
        </w:rPr>
        <w:softHyphen/>
        <w:t>во, стоимость; скорость, время, расстояние и др.</w:t>
      </w: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уметь:</w:t>
      </w:r>
    </w:p>
    <w:p w:rsidR="00682108" w:rsidRPr="00682108" w:rsidRDefault="00682108" w:rsidP="00682108">
      <w:pPr>
        <w:widowControl/>
        <w:numPr>
          <w:ilvl w:val="0"/>
          <w:numId w:val="47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lastRenderedPageBreak/>
        <w:t>находить  длину  отрезка,  ломаной,   периметр  много</w:t>
      </w:r>
      <w:r w:rsidRPr="00682108">
        <w:rPr>
          <w:color w:val="000000"/>
          <w:sz w:val="24"/>
          <w:szCs w:val="24"/>
        </w:rPr>
        <w:softHyphen/>
        <w:t>угольника, в том числе прямоугольника (квадрата);</w:t>
      </w:r>
    </w:p>
    <w:p w:rsidR="00682108" w:rsidRPr="00682108" w:rsidRDefault="00682108" w:rsidP="00682108">
      <w:pPr>
        <w:widowControl/>
        <w:numPr>
          <w:ilvl w:val="0"/>
          <w:numId w:val="47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находить  площадь  прямоугольника  (квадрата),   зная длины его сторон;</w:t>
      </w:r>
    </w:p>
    <w:p w:rsidR="00682108" w:rsidRPr="00682108" w:rsidRDefault="00682108" w:rsidP="00682108">
      <w:pPr>
        <w:widowControl/>
        <w:numPr>
          <w:ilvl w:val="0"/>
          <w:numId w:val="47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узнавать время по часам;</w:t>
      </w:r>
    </w:p>
    <w:p w:rsidR="00682108" w:rsidRPr="00682108" w:rsidRDefault="00682108" w:rsidP="00682108">
      <w:pPr>
        <w:widowControl/>
        <w:numPr>
          <w:ilvl w:val="0"/>
          <w:numId w:val="47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выполнять   арифметические  действия   с   величинами (сложение и вычитание значений величин, умножение и де</w:t>
      </w:r>
      <w:r w:rsidRPr="00682108">
        <w:rPr>
          <w:color w:val="000000"/>
          <w:sz w:val="24"/>
          <w:szCs w:val="24"/>
        </w:rPr>
        <w:softHyphen/>
        <w:t>ление значении величин на однозначное число);</w:t>
      </w:r>
    </w:p>
    <w:p w:rsidR="00682108" w:rsidRPr="00682108" w:rsidRDefault="00682108" w:rsidP="00682108">
      <w:pPr>
        <w:widowControl/>
        <w:numPr>
          <w:ilvl w:val="0"/>
          <w:numId w:val="47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применять к решению текстовых задач знание изучен</w:t>
      </w:r>
      <w:r w:rsidRPr="00682108">
        <w:rPr>
          <w:color w:val="000000"/>
          <w:sz w:val="24"/>
          <w:szCs w:val="24"/>
        </w:rPr>
        <w:softHyphen/>
        <w:t>ных связей между величинами.</w:t>
      </w:r>
    </w:p>
    <w:p w:rsidR="00682108" w:rsidRPr="00682108" w:rsidRDefault="00682108" w:rsidP="00682108">
      <w:pPr>
        <w:keepNext/>
        <w:keepLines/>
        <w:widowControl/>
        <w:autoSpaceDE/>
        <w:autoSpaceDN/>
        <w:adjustRightInd/>
        <w:spacing w:line="276" w:lineRule="auto"/>
        <w:outlineLvl w:val="6"/>
        <w:rPr>
          <w:i/>
          <w:iCs/>
          <w:sz w:val="24"/>
          <w:szCs w:val="24"/>
        </w:rPr>
      </w:pPr>
      <w:r w:rsidRPr="00682108">
        <w:rPr>
          <w:i/>
          <w:iCs/>
          <w:sz w:val="24"/>
          <w:szCs w:val="24"/>
        </w:rPr>
        <w:t>Геометрические фигуры</w:t>
      </w:r>
    </w:p>
    <w:p w:rsidR="00682108" w:rsidRPr="00682108" w:rsidRDefault="00682108" w:rsidP="00682108">
      <w:pPr>
        <w:widowControl/>
        <w:numPr>
          <w:ilvl w:val="0"/>
          <w:numId w:val="48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иметь представление о таких геометрических фигурах, как точка, линия (прямая, кривая), отрезок, ломаная, много</w:t>
      </w:r>
      <w:r w:rsidRPr="00682108">
        <w:rPr>
          <w:color w:val="000000"/>
          <w:sz w:val="24"/>
          <w:szCs w:val="24"/>
        </w:rPr>
        <w:softHyphen/>
        <w:t>угольник и его элементы (вершины, стороны, углы), в том числе треугольник, прямоугольник (квадрат), угол, круг, ок</w:t>
      </w:r>
      <w:r w:rsidRPr="00682108">
        <w:rPr>
          <w:color w:val="000000"/>
          <w:sz w:val="24"/>
          <w:szCs w:val="24"/>
        </w:rPr>
        <w:softHyphen/>
        <w:t>ружность (центр, радиус).</w:t>
      </w: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знать:</w:t>
      </w:r>
    </w:p>
    <w:p w:rsidR="00682108" w:rsidRPr="00682108" w:rsidRDefault="00682108" w:rsidP="00682108">
      <w:pPr>
        <w:widowControl/>
        <w:numPr>
          <w:ilvl w:val="0"/>
          <w:numId w:val="48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виды углов: прямой, острый, тупой;</w:t>
      </w:r>
    </w:p>
    <w:p w:rsidR="00682108" w:rsidRPr="00682108" w:rsidRDefault="00682108" w:rsidP="00682108">
      <w:pPr>
        <w:widowControl/>
        <w:numPr>
          <w:ilvl w:val="0"/>
          <w:numId w:val="48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виды треугольников:  прямоугольный,  остроугольный, тупоугольный; равносторонний, равнобедренный, разносто</w:t>
      </w:r>
      <w:r w:rsidRPr="00682108">
        <w:rPr>
          <w:color w:val="000000"/>
          <w:sz w:val="24"/>
          <w:szCs w:val="24"/>
        </w:rPr>
        <w:softHyphen/>
        <w:t>ронний;</w:t>
      </w:r>
    </w:p>
    <w:p w:rsidR="00682108" w:rsidRPr="00682108" w:rsidRDefault="00682108" w:rsidP="00682108">
      <w:pPr>
        <w:widowControl/>
        <w:numPr>
          <w:ilvl w:val="0"/>
          <w:numId w:val="48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определение прямоугольника (квадрата);</w:t>
      </w:r>
    </w:p>
    <w:p w:rsidR="00682108" w:rsidRPr="00682108" w:rsidRDefault="00682108" w:rsidP="00682108">
      <w:pPr>
        <w:widowControl/>
        <w:numPr>
          <w:ilvl w:val="0"/>
          <w:numId w:val="48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свойство противоположных сторон прямоугольника.</w:t>
      </w:r>
    </w:p>
    <w:p w:rsidR="00682108" w:rsidRPr="00682108" w:rsidRDefault="00682108" w:rsidP="00682108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Обучающиеся</w:t>
      </w:r>
      <w:r w:rsidRPr="00682108">
        <w:rPr>
          <w:b/>
          <w:bCs/>
          <w:color w:val="000000"/>
          <w:sz w:val="24"/>
          <w:szCs w:val="24"/>
        </w:rPr>
        <w:t xml:space="preserve"> должны уметь:</w:t>
      </w:r>
    </w:p>
    <w:p w:rsidR="00682108" w:rsidRPr="00682108" w:rsidRDefault="00682108" w:rsidP="00682108">
      <w:pPr>
        <w:widowControl/>
        <w:numPr>
          <w:ilvl w:val="0"/>
          <w:numId w:val="49"/>
        </w:numPr>
        <w:shd w:val="clear" w:color="auto" w:fill="FFFFFF"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i/>
          <w:iCs/>
          <w:color w:val="000000"/>
          <w:sz w:val="24"/>
          <w:szCs w:val="24"/>
        </w:rPr>
      </w:pPr>
      <w:r w:rsidRPr="00682108">
        <w:rPr>
          <w:color w:val="000000"/>
          <w:sz w:val="24"/>
          <w:szCs w:val="24"/>
        </w:rPr>
        <w:t>строить заданный отрезок;</w:t>
      </w:r>
    </w:p>
    <w:p w:rsidR="00682108" w:rsidRPr="00682108" w:rsidRDefault="00682108" w:rsidP="00682108">
      <w:pPr>
        <w:widowControl/>
        <w:numPr>
          <w:ilvl w:val="0"/>
          <w:numId w:val="49"/>
        </w:numPr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682108">
        <w:rPr>
          <w:color w:val="000000"/>
          <w:sz w:val="24"/>
          <w:szCs w:val="24"/>
        </w:rPr>
        <w:t>строить на клетчатой бумаге прямоугольник (квадрат) по заданным длинам сторон.</w:t>
      </w:r>
    </w:p>
    <w:p w:rsidR="00682108" w:rsidRPr="00682108" w:rsidRDefault="00682108" w:rsidP="00682108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242FEF" w:rsidRPr="00682108" w:rsidRDefault="00242FEF" w:rsidP="00242FEF">
      <w:pPr>
        <w:rPr>
          <w:rStyle w:val="c3"/>
          <w:color w:val="000000"/>
          <w:sz w:val="22"/>
          <w:szCs w:val="22"/>
        </w:rPr>
      </w:pPr>
    </w:p>
    <w:p w:rsidR="00242FEF" w:rsidRDefault="00242FEF" w:rsidP="00242FEF">
      <w:pPr>
        <w:widowControl/>
        <w:shd w:val="clear" w:color="auto" w:fill="FFFFFF"/>
        <w:autoSpaceDE/>
        <w:autoSpaceDN/>
        <w:adjustRightInd/>
        <w:spacing w:line="330" w:lineRule="atLeast"/>
        <w:jc w:val="center"/>
        <w:rPr>
          <w:rStyle w:val="c3c4"/>
          <w:b/>
          <w:color w:val="000000"/>
        </w:rPr>
      </w:pPr>
      <w:r w:rsidRPr="003F47CD">
        <w:rPr>
          <w:rStyle w:val="c3c4"/>
          <w:b/>
          <w:color w:val="000000"/>
        </w:rPr>
        <w:t xml:space="preserve">СОДЕРЖАНИЕ </w:t>
      </w:r>
      <w:r>
        <w:rPr>
          <w:rStyle w:val="c3c4"/>
          <w:b/>
          <w:color w:val="000000"/>
        </w:rPr>
        <w:t>УЧЕБНОГО ПРЕДМЕТА</w:t>
      </w:r>
    </w:p>
    <w:p w:rsidR="00242FEF" w:rsidRPr="003F47CD" w:rsidRDefault="00242FEF" w:rsidP="00242FEF">
      <w:pPr>
        <w:widowControl/>
        <w:shd w:val="clear" w:color="auto" w:fill="FFFFFF"/>
        <w:autoSpaceDE/>
        <w:autoSpaceDN/>
        <w:adjustRightInd/>
        <w:spacing w:line="330" w:lineRule="atLeast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C90304">
        <w:rPr>
          <w:rFonts w:ascii="Times New Roman" w:hAnsi="Times New Roman"/>
          <w:b/>
          <w:bCs/>
          <w:iCs/>
          <w:color w:val="auto"/>
          <w:sz w:val="20"/>
          <w:szCs w:val="20"/>
        </w:rPr>
        <w:t>Числа и величины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z w:val="20"/>
          <w:szCs w:val="20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z w:val="20"/>
          <w:szCs w:val="20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 xml:space="preserve">ние и упорядочение однородных величин. Доля величины </w:t>
      </w:r>
      <w:r w:rsidRPr="00C90304">
        <w:rPr>
          <w:rFonts w:ascii="Times New Roman" w:hAnsi="Times New Roman"/>
          <w:color w:val="auto"/>
          <w:sz w:val="20"/>
          <w:szCs w:val="20"/>
        </w:rPr>
        <w:t>(половина, треть, четверть, десятая, сотая, тысячная).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C90304">
        <w:rPr>
          <w:rFonts w:ascii="Times New Roman" w:hAnsi="Times New Roman"/>
          <w:b/>
          <w:bCs/>
          <w:iCs/>
          <w:color w:val="auto"/>
          <w:sz w:val="20"/>
          <w:szCs w:val="20"/>
        </w:rPr>
        <w:t>Арифметические действия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 xml:space="preserve">Сложение, вычитание, умножение и деление. Названия </w:t>
      </w:r>
      <w:r w:rsidRPr="00C90304">
        <w:rPr>
          <w:rFonts w:ascii="Times New Roman" w:hAnsi="Times New Roman"/>
          <w:color w:val="auto"/>
          <w:sz w:val="20"/>
          <w:szCs w:val="20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C90304">
        <w:rPr>
          <w:rFonts w:ascii="Times New Roman" w:hAnsi="Times New Roman"/>
          <w:color w:val="auto"/>
          <w:sz w:val="20"/>
          <w:szCs w:val="20"/>
        </w:rPr>
        <w:t>с остатком.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z w:val="20"/>
          <w:szCs w:val="20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>свойств арифметических действий в вычислениях (переста</w:t>
      </w:r>
      <w:r w:rsidRPr="00C90304">
        <w:rPr>
          <w:rFonts w:ascii="Times New Roman" w:hAnsi="Times New Roman"/>
          <w:color w:val="auto"/>
          <w:sz w:val="20"/>
          <w:szCs w:val="20"/>
        </w:rPr>
        <w:t>новка и группировка слагаемых в сумме, множителей в произведении; умножение суммы и разности на число).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z w:val="20"/>
          <w:szCs w:val="20"/>
        </w:rPr>
        <w:t xml:space="preserve">Алгоритмы письменного сложения, вычитания, умножения и деления многозначных чисел. 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 xml:space="preserve">Способы проверки правильности вычислений (алгоритм, </w:t>
      </w:r>
      <w:r w:rsidRPr="00C90304">
        <w:rPr>
          <w:rFonts w:ascii="Times New Roman" w:hAnsi="Times New Roman"/>
          <w:color w:val="auto"/>
          <w:sz w:val="20"/>
          <w:szCs w:val="20"/>
        </w:rPr>
        <w:t>обратное действие, оценка достоверности, прикидки результата, вычисление на калькуляторе).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C90304">
        <w:rPr>
          <w:rFonts w:ascii="Times New Roman" w:hAnsi="Times New Roman"/>
          <w:b/>
          <w:bCs/>
          <w:iCs/>
          <w:color w:val="auto"/>
          <w:sz w:val="20"/>
          <w:szCs w:val="20"/>
        </w:rPr>
        <w:t>Работа с текстовыми задачами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pacing w:val="-2"/>
          <w:sz w:val="20"/>
          <w:szCs w:val="20"/>
        </w:rPr>
        <w:t>Решение текстовых задач арифметическим способом. Зада</w:t>
      </w:r>
      <w:r w:rsidRPr="00C90304">
        <w:rPr>
          <w:rFonts w:ascii="Times New Roman" w:hAnsi="Times New Roman"/>
          <w:color w:val="auto"/>
          <w:sz w:val="20"/>
          <w:szCs w:val="20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>ющими процессы движения, работы, купли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noBreakHyphen/>
        <w:t>продажи и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> 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 xml:space="preserve">др. </w:t>
      </w:r>
      <w:r w:rsidRPr="00C90304">
        <w:rPr>
          <w:rFonts w:ascii="Times New Roman" w:hAnsi="Times New Roman"/>
          <w:color w:val="auto"/>
          <w:sz w:val="20"/>
          <w:szCs w:val="20"/>
        </w:rPr>
        <w:t>Скорость, время, путь; объем работы, время, производительность труда; количество товара, его цена и стоимость и</w:t>
      </w:r>
      <w:r w:rsidRPr="00C90304">
        <w:rPr>
          <w:rFonts w:ascii="Times New Roman" w:hAnsi="Times New Roman"/>
          <w:color w:val="auto"/>
          <w:sz w:val="20"/>
          <w:szCs w:val="20"/>
        </w:rPr>
        <w:t> </w:t>
      </w:r>
      <w:r w:rsidRPr="00C90304">
        <w:rPr>
          <w:rFonts w:ascii="Times New Roman" w:hAnsi="Times New Roman"/>
          <w:color w:val="auto"/>
          <w:sz w:val="20"/>
          <w:szCs w:val="20"/>
        </w:rPr>
        <w:t xml:space="preserve">др. 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 xml:space="preserve">Планирование хода решения задачи. Представление текста </w:t>
      </w:r>
      <w:r w:rsidRPr="00C90304">
        <w:rPr>
          <w:rFonts w:ascii="Times New Roman" w:hAnsi="Times New Roman"/>
          <w:color w:val="auto"/>
          <w:sz w:val="20"/>
          <w:szCs w:val="20"/>
        </w:rPr>
        <w:t>задачи (схема, таблица, диаграмма и другие модели).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z w:val="20"/>
          <w:szCs w:val="20"/>
        </w:rPr>
        <w:t>Задачи на нахождение доли целого и целого по его доле.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C90304">
        <w:rPr>
          <w:rFonts w:ascii="Times New Roman" w:hAnsi="Times New Roman"/>
          <w:b/>
          <w:bCs/>
          <w:iCs/>
          <w:color w:val="auto"/>
          <w:spacing w:val="2"/>
          <w:sz w:val="20"/>
          <w:szCs w:val="20"/>
        </w:rPr>
        <w:t>Пространственные отношения. Геометрические фи</w:t>
      </w:r>
      <w:r w:rsidRPr="00C90304">
        <w:rPr>
          <w:rFonts w:ascii="Times New Roman" w:hAnsi="Times New Roman"/>
          <w:b/>
          <w:bCs/>
          <w:iCs/>
          <w:color w:val="auto"/>
          <w:sz w:val="20"/>
          <w:szCs w:val="20"/>
        </w:rPr>
        <w:t>гуры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lastRenderedPageBreak/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> 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 xml:space="preserve">пр.). Распознавание и изображение </w:t>
      </w:r>
      <w:r w:rsidRPr="00C90304">
        <w:rPr>
          <w:rFonts w:ascii="Times New Roman" w:hAnsi="Times New Roman"/>
          <w:color w:val="auto"/>
          <w:sz w:val="20"/>
          <w:szCs w:val="20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C90304">
        <w:rPr>
          <w:rFonts w:ascii="Times New Roman" w:hAnsi="Times New Roman"/>
          <w:i/>
          <w:color w:val="auto"/>
          <w:spacing w:val="2"/>
          <w:sz w:val="20"/>
          <w:szCs w:val="20"/>
        </w:rPr>
        <w:t xml:space="preserve">Распознавание и называние: </w:t>
      </w:r>
      <w:r w:rsidRPr="00C90304">
        <w:rPr>
          <w:rFonts w:ascii="Times New Roman" w:hAnsi="Times New Roman"/>
          <w:i/>
          <w:color w:val="auto"/>
          <w:sz w:val="20"/>
          <w:szCs w:val="20"/>
        </w:rPr>
        <w:t>куб, шар, параллелепипед, пирамида, цилиндр, конус.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C90304">
        <w:rPr>
          <w:rFonts w:ascii="Times New Roman" w:hAnsi="Times New Roman"/>
          <w:b/>
          <w:bCs/>
          <w:iCs/>
          <w:color w:val="auto"/>
          <w:sz w:val="20"/>
          <w:szCs w:val="20"/>
        </w:rPr>
        <w:t>Геометрические величины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 xml:space="preserve">Геометрические величины и их измерение. Измерение </w:t>
      </w:r>
      <w:r w:rsidRPr="00C90304">
        <w:rPr>
          <w:rFonts w:ascii="Times New Roman" w:hAnsi="Times New Roman"/>
          <w:color w:val="auto"/>
          <w:sz w:val="20"/>
          <w:szCs w:val="20"/>
        </w:rPr>
        <w:t>длины отрезка. Единицы длины (мм, см, дм, м, км). Периметр. Вычисление периметра многоугольника.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z w:val="20"/>
          <w:szCs w:val="20"/>
        </w:rPr>
        <w:t>Площадь геометрической фигуры. Единицы площади (см</w:t>
      </w:r>
      <w:r w:rsidRPr="00C90304">
        <w:rPr>
          <w:rFonts w:ascii="Times New Roman" w:hAnsi="Times New Roman"/>
          <w:color w:val="auto"/>
          <w:sz w:val="20"/>
          <w:szCs w:val="20"/>
          <w:vertAlign w:val="superscript"/>
        </w:rPr>
        <w:t>2</w:t>
      </w:r>
      <w:r w:rsidRPr="00C90304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>дм</w:t>
      </w:r>
      <w:r w:rsidRPr="00C90304">
        <w:rPr>
          <w:rFonts w:ascii="Times New Roman" w:hAnsi="Times New Roman"/>
          <w:color w:val="auto"/>
          <w:spacing w:val="2"/>
          <w:sz w:val="20"/>
          <w:szCs w:val="20"/>
          <w:vertAlign w:val="superscript"/>
        </w:rPr>
        <w:t>2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>, м</w:t>
      </w:r>
      <w:r w:rsidRPr="00C90304">
        <w:rPr>
          <w:rFonts w:ascii="Times New Roman" w:hAnsi="Times New Roman"/>
          <w:color w:val="auto"/>
          <w:spacing w:val="2"/>
          <w:sz w:val="20"/>
          <w:szCs w:val="20"/>
          <w:vertAlign w:val="superscript"/>
        </w:rPr>
        <w:t>2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>). Точное и приближенное измерение площади гео</w:t>
      </w:r>
      <w:r w:rsidRPr="00C90304">
        <w:rPr>
          <w:rFonts w:ascii="Times New Roman" w:hAnsi="Times New Roman"/>
          <w:color w:val="auto"/>
          <w:sz w:val="20"/>
          <w:szCs w:val="20"/>
        </w:rPr>
        <w:t>метрической фигуры. Вычисление площади прямоугольника.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C90304">
        <w:rPr>
          <w:rFonts w:ascii="Times New Roman" w:hAnsi="Times New Roman"/>
          <w:b/>
          <w:bCs/>
          <w:iCs/>
          <w:color w:val="auto"/>
          <w:sz w:val="20"/>
          <w:szCs w:val="20"/>
        </w:rPr>
        <w:t>Работа с информацией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z w:val="20"/>
          <w:szCs w:val="20"/>
        </w:rPr>
        <w:t xml:space="preserve">Сбор и представление информации, связанной со счетом 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 xml:space="preserve">(пересчетом), измерением величин; фиксирование, анализ </w:t>
      </w:r>
      <w:r w:rsidRPr="00C90304">
        <w:rPr>
          <w:rFonts w:ascii="Times New Roman" w:hAnsi="Times New Roman"/>
          <w:color w:val="auto"/>
          <w:sz w:val="20"/>
          <w:szCs w:val="20"/>
        </w:rPr>
        <w:t>полученной информации.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0"/>
          <w:szCs w:val="20"/>
        </w:rPr>
      </w:pPr>
      <w:r w:rsidRPr="00C90304">
        <w:rPr>
          <w:rFonts w:ascii="Times New Roman" w:hAnsi="Times New Roman"/>
          <w:color w:val="auto"/>
          <w:spacing w:val="-2"/>
          <w:sz w:val="20"/>
          <w:szCs w:val="20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pacing w:val="-2"/>
          <w:sz w:val="20"/>
          <w:szCs w:val="20"/>
        </w:rPr>
        <w:t>Составление конечной последовательности (цепочки) пред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>метов, чисел, геометрических фигур и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> </w:t>
      </w: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 xml:space="preserve">др. по правилу. </w:t>
      </w:r>
      <w:r w:rsidRPr="00C90304">
        <w:rPr>
          <w:rFonts w:ascii="Times New Roman" w:hAnsi="Times New Roman"/>
          <w:color w:val="auto"/>
          <w:sz w:val="20"/>
          <w:szCs w:val="20"/>
        </w:rPr>
        <w:t>Составление, запись и выполнение простого алгоритма, плана поиска информации.</w:t>
      </w:r>
    </w:p>
    <w:p w:rsidR="00242FEF" w:rsidRPr="00C90304" w:rsidRDefault="00242FEF" w:rsidP="00242FE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C90304">
        <w:rPr>
          <w:rFonts w:ascii="Times New Roman" w:hAnsi="Times New Roman"/>
          <w:color w:val="auto"/>
          <w:spacing w:val="2"/>
          <w:sz w:val="20"/>
          <w:szCs w:val="20"/>
        </w:rPr>
        <w:t xml:space="preserve">Чтение и заполнение таблицы. Интерпретация данных </w:t>
      </w:r>
      <w:r w:rsidRPr="00C90304">
        <w:rPr>
          <w:rFonts w:ascii="Times New Roman" w:hAnsi="Times New Roman"/>
          <w:color w:val="auto"/>
          <w:sz w:val="20"/>
          <w:szCs w:val="20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242FEF" w:rsidRDefault="00242FEF" w:rsidP="00242FEF">
      <w:pPr>
        <w:widowControl/>
        <w:autoSpaceDE/>
        <w:autoSpaceDN/>
        <w:adjustRightInd/>
        <w:ind w:right="60"/>
        <w:jc w:val="center"/>
        <w:rPr>
          <w:b/>
          <w:sz w:val="24"/>
          <w:szCs w:val="22"/>
        </w:rPr>
      </w:pPr>
    </w:p>
    <w:p w:rsidR="00242FEF" w:rsidRDefault="00242FEF" w:rsidP="00242FEF">
      <w:pPr>
        <w:widowControl/>
        <w:autoSpaceDE/>
        <w:autoSpaceDN/>
        <w:adjustRightInd/>
        <w:ind w:right="60"/>
        <w:jc w:val="center"/>
        <w:rPr>
          <w:b/>
          <w:sz w:val="24"/>
          <w:szCs w:val="22"/>
        </w:rPr>
      </w:pPr>
    </w:p>
    <w:p w:rsidR="00242FEF" w:rsidRPr="00D82F3E" w:rsidRDefault="00242FEF" w:rsidP="00242FEF">
      <w:pPr>
        <w:widowControl/>
        <w:autoSpaceDE/>
        <w:autoSpaceDN/>
        <w:adjustRightInd/>
        <w:ind w:right="60"/>
        <w:jc w:val="center"/>
        <w:rPr>
          <w:sz w:val="24"/>
          <w:szCs w:val="22"/>
        </w:rPr>
      </w:pPr>
      <w:r w:rsidRPr="00D82F3E">
        <w:rPr>
          <w:b/>
          <w:sz w:val="24"/>
          <w:szCs w:val="22"/>
        </w:rPr>
        <w:t>Тематическое планирование с указанием количества часов, отводимых на освоение каждой темы «Математика»</w:t>
      </w:r>
    </w:p>
    <w:p w:rsidR="00242FEF" w:rsidRPr="00D82F3E" w:rsidRDefault="00242FEF" w:rsidP="00242FEF">
      <w:pPr>
        <w:widowControl/>
        <w:autoSpaceDE/>
        <w:autoSpaceDN/>
        <w:adjustRightInd/>
        <w:spacing w:line="253" w:lineRule="auto"/>
        <w:rPr>
          <w:sz w:val="24"/>
          <w:szCs w:val="22"/>
        </w:rPr>
      </w:pPr>
    </w:p>
    <w:p w:rsidR="00242FEF" w:rsidRPr="00D82F3E" w:rsidRDefault="00242FEF" w:rsidP="00242FEF">
      <w:pPr>
        <w:widowControl/>
        <w:autoSpaceDE/>
        <w:autoSpaceDN/>
        <w:adjustRightInd/>
        <w:ind w:right="80"/>
        <w:jc w:val="center"/>
        <w:rPr>
          <w:sz w:val="24"/>
          <w:szCs w:val="22"/>
        </w:rPr>
      </w:pPr>
      <w:r w:rsidRPr="00D82F3E">
        <w:rPr>
          <w:b/>
          <w:sz w:val="24"/>
          <w:szCs w:val="22"/>
        </w:rPr>
        <w:t>предметная линия учебников УМК «Школа России»</w:t>
      </w:r>
    </w:p>
    <w:p w:rsidR="00242FEF" w:rsidRPr="00D82F3E" w:rsidRDefault="00242FEF" w:rsidP="00242FEF">
      <w:pPr>
        <w:widowControl/>
        <w:autoSpaceDE/>
        <w:autoSpaceDN/>
        <w:adjustRightInd/>
        <w:rPr>
          <w:sz w:val="24"/>
          <w:szCs w:val="22"/>
        </w:rPr>
      </w:pPr>
    </w:p>
    <w:p w:rsidR="00242FEF" w:rsidRPr="00D82F3E" w:rsidRDefault="00242FEF" w:rsidP="00242FEF">
      <w:pPr>
        <w:widowControl/>
        <w:autoSpaceDE/>
        <w:autoSpaceDN/>
        <w:adjustRightInd/>
        <w:ind w:right="60"/>
        <w:jc w:val="center"/>
        <w:rPr>
          <w:sz w:val="24"/>
          <w:szCs w:val="22"/>
        </w:rPr>
      </w:pPr>
      <w:r w:rsidRPr="00D82F3E">
        <w:rPr>
          <w:b/>
          <w:sz w:val="24"/>
          <w:szCs w:val="22"/>
        </w:rPr>
        <w:t>(авт. Моро М.И., Степанова С.В., Волкова С.И.)</w:t>
      </w:r>
    </w:p>
    <w:p w:rsidR="00242FEF" w:rsidRPr="008B7611" w:rsidRDefault="00242FEF" w:rsidP="00242FEF">
      <w:pPr>
        <w:widowControl/>
        <w:autoSpaceDE/>
        <w:autoSpaceDN/>
        <w:adjustRightInd/>
        <w:spacing w:line="275" w:lineRule="auto"/>
        <w:rPr>
          <w:sz w:val="24"/>
          <w:szCs w:val="22"/>
        </w:rPr>
      </w:pPr>
    </w:p>
    <w:p w:rsidR="00242FEF" w:rsidRPr="008B7611" w:rsidRDefault="00242FEF" w:rsidP="00242FEF">
      <w:pPr>
        <w:widowControl/>
        <w:autoSpaceDE/>
        <w:autoSpaceDN/>
        <w:adjustRightInd/>
        <w:ind w:right="60"/>
        <w:jc w:val="center"/>
        <w:rPr>
          <w:sz w:val="24"/>
          <w:szCs w:val="22"/>
        </w:rPr>
      </w:pPr>
      <w:r w:rsidRPr="008B7611">
        <w:rPr>
          <w:b/>
          <w:sz w:val="24"/>
          <w:szCs w:val="22"/>
        </w:rPr>
        <w:t>1 класс (132 часа)</w:t>
      </w:r>
    </w:p>
    <w:p w:rsidR="00242FEF" w:rsidRPr="008B7611" w:rsidRDefault="00242FEF" w:rsidP="00242FEF">
      <w:pPr>
        <w:widowControl/>
        <w:autoSpaceDE/>
        <w:autoSpaceDN/>
        <w:adjustRightInd/>
        <w:jc w:val="both"/>
        <w:rPr>
          <w:sz w:val="24"/>
          <w:szCs w:val="22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7291"/>
        <w:gridCol w:w="992"/>
      </w:tblGrid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b/>
                <w:sz w:val="24"/>
                <w:szCs w:val="22"/>
              </w:rPr>
              <w:t>№ п/п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242FEF">
              <w:rPr>
                <w:b/>
                <w:sz w:val="24"/>
                <w:szCs w:val="22"/>
              </w:rPr>
              <w:t>Название раздела, темы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b/>
                <w:sz w:val="24"/>
                <w:szCs w:val="22"/>
              </w:rPr>
              <w:t>Дата</w:t>
            </w:r>
          </w:p>
        </w:tc>
      </w:tr>
      <w:tr w:rsidR="00242FEF" w:rsidRPr="00242FEF" w:rsidTr="00242FEF">
        <w:trPr>
          <w:trHeight w:val="1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242FEF">
              <w:rPr>
                <w:b/>
                <w:sz w:val="24"/>
                <w:szCs w:val="22"/>
              </w:rPr>
              <w:t>Сравнение предметов и групп  предметов.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242FEF">
              <w:rPr>
                <w:b/>
                <w:sz w:val="24"/>
                <w:szCs w:val="22"/>
              </w:rPr>
              <w:t>Пространственные и временные представления (11 ч)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Счет предметов. Сравнение предметов и групп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Счёт предметов (с использованием количественного и порядкового числительных)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Порядковые отношения «стоять перед», «следовать за»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4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Пространственные представления «вверх», «вниз»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5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Направления движения: сверху вниз, снизу вверх, справа налево, слева направо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6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Временные представления (раньше, позже, сначала, потом)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7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Отношения «столько же», «больше», «меньше»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8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Сравнение групп предметов. На сколько больше? На сколько меньше?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9 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Уравнивание предметов и групп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10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знаний по теме: «Сравнение предметов и групп предметов. Пространственные и временные представления»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знаний по теме: «Сравнение предметов и групп предметов».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5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Много. Один. Цифра 1. Письмо цифры 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Числа 1, 2. Цифра 2.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lastRenderedPageBreak/>
              <w:t>Письмо цифры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lastRenderedPageBreak/>
              <w:t>14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Числа 1, 2. Образование 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числа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15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Числа 1, 2, 3. Цифра 3. Письмо цифры 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16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Знаки: +, –, =. «Прибавить», «вычесть», «получится»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17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Составление и чтение 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18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Число 4. Письмо цифры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19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Отношения «длиннее», «короче», «одинаковые по длине»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20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Число 5. Письмо цифры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21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Числа от 1 до 5: получение, сравнение, запись, соотнесение числа и цифры. Состав числа 5 из двух слагаемых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22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Точка. Линия: кривая, прямая. Отрезок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23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Ломаная линия. Звено ломаной, вершины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24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Числа от 1 до 5: получение, сравнение, запись, соотнесение числа и цифры. Состав чисел от 2 до 5 из двух слагаемых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25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 Состав чисел от 2 до5 из двух слагаемых.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26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Знаки: &lt; (больше), &gt; (меньше), = (равно)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27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«Равенство», «неравенство»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28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Многоугольники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29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 обобщение знаний по теме «Числа от 1 до 5. Состав чисел 2–5»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30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Числа 6, 7. Письмо цифры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31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Числа 1, 2, 3, 4, 5, 6, 7. Письмо цифры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32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Числа 1, 2, 3, 4, 5, 6, 7. Письмо цифр 6,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33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Числа 8, 9. Письмо цифры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34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Числа 1, 2, 3, 4, 5, 6, 7, 8, 9. Письмо цифры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35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Число 10. Запись числа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36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Числа от 1 до 10. Закрепление по теме «Числа от 1 до 10 и число 0»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37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Наши проекты. Сантиметр.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38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Увеличить на… Уменьшить на…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39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40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 Знаки +1, -1.  Плюс, минус, равно.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41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+1+1,-1-1.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42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+2,-2. Приёмы вычислений.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43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Слагаемые, сумма. Использование  терминов при чтении  записей.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44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Задача (условие, вопрос). Составление задач на сложение и вычитание по одному рисунку.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45.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. Составление и заучивание таблиц +2,-2.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46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Присчитывание и отсчитывание по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47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Задачи на увеличение (уменьшение) числа на несколько единиц (с одним множеством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48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изученного. Проверка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49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 Приёмы вычислений +3,-3.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50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Закрепление. Решение текстовых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51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 Составление и заучивание таблиц +3, -3.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52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Закрепление. Сложение и соответствующие случаи состава чисел.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53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54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55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Закрепление. Контроль и учёт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56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57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lastRenderedPageBreak/>
              <w:t>58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59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60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61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62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63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64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65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 Закрепление вычислений вида +1,2,3,-1,2,3.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66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67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Задачи на уменьшение  числа на несколько единиц (с двумя множествами предметов)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68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Соотнесение  числа с цифрами и количеством предметов.  Приёмы вычислений  +3,-3.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69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70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Задачи на разностное сравнение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71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72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  Составление и заучивание таблиц +4,-4.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73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74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Перестановка слагаемых и её применение для случаев  ⁯+5, ⁯ +6, ⁯+7, ⁯+8, ⁯+ 9 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75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Перестановка слагаемых и её применение для случаев ⁯+7, ⁯+8, ⁯+ 9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25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76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Таблица  для случаев вида  ⁯ +5,  ⁯+6, ⁯+7, ⁯+8, ⁯+9.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77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(сложение и соответствующие случаи состава чисел)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78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79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80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81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Связь между суммой и слагаемыми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82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Связь между суммой и слагаемыми.Закрепление.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83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материела.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84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Уменьшаемое, вычитаемое, разность. Использование  терминов при чтении записей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85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 6-,7-.⁯  Состав чисел 6,7.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⁯  Состав чисел 6,7. 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 6-,7-.⁯  Состав чисел 6,7.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88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 8-, 9-. Состав чисел 8, 9 Подготовка к введению задач в два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89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 8-, 9-. Состав чисел 8, 9 Введение задач в два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90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вида10 -.  Таблица сложения и соответствующие случаи вычитания.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91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  Таблица сложения и соответствующие случаи вычитания.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92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Килограмм.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93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Литр.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94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95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Числа от 1 до 20. Название и последовательность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96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Образование чисел из одного десятка и нескольких единиц.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97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lastRenderedPageBreak/>
              <w:t>Запись и чтение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lastRenderedPageBreak/>
              <w:t>98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Дециметр.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99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Случаи сложения и вычитания,  основанные на знаниях по нумерации.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100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Закрепление. Подготовка к изучению таблицы в пределах 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69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101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Закрепление. Контроль и учёт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5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102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Повторение. Подготовка к введению задач в 2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5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103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 Подготовка к введению задач в 2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104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Сложение и вычитание. Табличное сложение. Общий приём сложения однозначных чисел с переходом  через десяток.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105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 Общий приём сложения однозначных чисел с переходом  через десяток.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106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 Приёмы вычислений вида⁯ + 2, ⁯ +3.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107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⁯Приёмы вычислений вида + 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108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 +5.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109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 Приёмы вычислений вида⁯+ 6.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110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 ⁯ + 7.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111</w:t>
            </w:r>
          </w:p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вида⁯ +  8,  ⁯ + 9.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112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Таблица сложения.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113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114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115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116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Табличное вычитание. Общие приёмы вычитания с переходом через десяток.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117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 11-.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118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 12 - .⁯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119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 13-.⁯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120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вида14 - .⁯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121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 15-.⁯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122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 xml:space="preserve">Приёмы вычислений вида 16 - .⁯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123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Приёмы вычислений вида 17 - ⁯ , 18 - .⁯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124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пройденного.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125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Закрепление пройденного.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126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242FEF">
              <w:rPr>
                <w:sz w:val="24"/>
                <w:szCs w:val="22"/>
              </w:rPr>
              <w:t>Итоговое повторение. Контроль и учёт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127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Повторение пройденного.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128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Повторение пройденного.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129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Повторение пройденного.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lastRenderedPageBreak/>
              <w:t>130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Повторение пройденного.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131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Повторение пройденного.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FEF" w:rsidRPr="00242FEF" w:rsidTr="00242FEF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132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42FEF">
              <w:rPr>
                <w:sz w:val="24"/>
                <w:szCs w:val="22"/>
              </w:rPr>
              <w:t>Повторение пройденного.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FEF" w:rsidRPr="00242FEF" w:rsidRDefault="00242FEF" w:rsidP="00242FE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FEF" w:rsidRDefault="00242FEF" w:rsidP="00242FEF">
      <w:pPr>
        <w:jc w:val="center"/>
        <w:rPr>
          <w:b/>
        </w:rPr>
      </w:pPr>
    </w:p>
    <w:p w:rsidR="00242FEF" w:rsidRDefault="00242FEF" w:rsidP="00242FEF">
      <w:pPr>
        <w:jc w:val="center"/>
        <w:rPr>
          <w:b/>
        </w:rPr>
      </w:pPr>
    </w:p>
    <w:p w:rsidR="001B04D0" w:rsidRPr="001B04D0" w:rsidRDefault="001B04D0" w:rsidP="001B04D0">
      <w:pPr>
        <w:widowControl/>
        <w:autoSpaceDE/>
        <w:autoSpaceDN/>
        <w:adjustRightInd/>
        <w:jc w:val="center"/>
        <w:rPr>
          <w:b/>
          <w:sz w:val="24"/>
          <w:szCs w:val="22"/>
        </w:rPr>
      </w:pPr>
      <w:r w:rsidRPr="001B04D0">
        <w:rPr>
          <w:b/>
          <w:sz w:val="24"/>
          <w:szCs w:val="22"/>
        </w:rPr>
        <w:t xml:space="preserve">2 класс (136 часов) </w:t>
      </w:r>
    </w:p>
    <w:p w:rsidR="001B04D0" w:rsidRPr="001B04D0" w:rsidRDefault="001B04D0" w:rsidP="001B04D0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36"/>
          <w:szCs w:val="36"/>
          <w:u w:val="single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276"/>
      </w:tblGrid>
      <w:tr w:rsidR="001B04D0" w:rsidRPr="001B04D0" w:rsidTr="001B04D0">
        <w:tc>
          <w:tcPr>
            <w:tcW w:w="817" w:type="dxa"/>
            <w:shd w:val="clear" w:color="auto" w:fill="auto"/>
            <w:vAlign w:val="center"/>
          </w:tcPr>
          <w:p w:rsidR="001B04D0" w:rsidRPr="001B04D0" w:rsidRDefault="001B04D0" w:rsidP="001B04D0">
            <w:pPr>
              <w:widowControl/>
              <w:tabs>
                <w:tab w:val="center" w:pos="300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04D0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1B04D0" w:rsidRPr="001B04D0" w:rsidRDefault="001B04D0" w:rsidP="001B04D0">
            <w:pPr>
              <w:widowControl/>
              <w:tabs>
                <w:tab w:val="center" w:pos="300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04D0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04D0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04D0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B04D0" w:rsidRPr="001B04D0" w:rsidTr="001B04D0">
        <w:tc>
          <w:tcPr>
            <w:tcW w:w="9322" w:type="dxa"/>
            <w:gridSpan w:val="4"/>
            <w:shd w:val="clear" w:color="auto" w:fill="auto"/>
          </w:tcPr>
          <w:p w:rsidR="001B04D0" w:rsidRPr="001B04D0" w:rsidRDefault="001B04D0" w:rsidP="001B04D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1B04D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Числа от 1 до 100. Нумерация. - </w:t>
            </w:r>
            <w:r w:rsidRPr="001B04D0">
              <w:rPr>
                <w:rFonts w:eastAsia="Calibri"/>
                <w:b/>
                <w:bCs/>
                <w:i/>
                <w:color w:val="000000"/>
                <w:sz w:val="28"/>
                <w:szCs w:val="28"/>
              </w:rPr>
              <w:t>18 часов</w:t>
            </w: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1. Числа от 1 до 20.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2. Сложение и вычитание однозначных чисел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3. Десятки. Счет десятками. Образование записи чисел от 20 до 100.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</w:rPr>
              <w:t>4. Десятки. Счет десятками. Образование записи чисел от 20 до 100.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5. Поместное значение цифр.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6. Однозначные и двузначные числа.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7. Миллиметр.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8. Закрепление.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Pr="001B04D0">
              <w:rPr>
                <w:rFonts w:eastAsia="Calibri"/>
                <w:i/>
                <w:color w:val="000000"/>
                <w:sz w:val="24"/>
                <w:szCs w:val="24"/>
              </w:rPr>
              <w:t xml:space="preserve">. Закрепление </w:t>
            </w:r>
            <w:r w:rsidRPr="001B04D0">
              <w:rPr>
                <w:rFonts w:eastAsia="Calibri"/>
                <w:color w:val="000000"/>
                <w:sz w:val="24"/>
                <w:szCs w:val="24"/>
              </w:rPr>
              <w:t> по  теме «Числа от 20 до 100»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10. Закрепление изученного.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</w:rPr>
              <w:t>11. Метр. Таблица мер длины.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12. Сложение и вычитание вида 35 + 5, 35 – 30, 35 – 5.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13. Замена двузначного числа суммой разрядных слагаемых.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14. Единицы стоимости: рубль, копейка.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15. Закрепление. Состав двузначных чисел»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16. Страничка любознательных.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 xml:space="preserve">17. </w:t>
            </w:r>
            <w:r w:rsidRPr="001B04D0">
              <w:rPr>
                <w:rFonts w:eastAsia="Calibri"/>
                <w:i/>
                <w:sz w:val="24"/>
                <w:szCs w:val="24"/>
                <w:lang w:eastAsia="en-US"/>
              </w:rPr>
              <w:t>Что узнали .Чему научились.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18. Проверим себя и оценим свои достижени.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9322" w:type="dxa"/>
            <w:gridSpan w:val="4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1B04D0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Числа от 1 до 100. Сложение и вычитание. - </w:t>
            </w:r>
            <w:r w:rsidRPr="001B04D0">
              <w:rPr>
                <w:rFonts w:eastAsia="Calibr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72 часа</w:t>
            </w: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1B04D0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Сложение и вычитание</w:t>
            </w:r>
            <w:r w:rsidRPr="001B04D0">
              <w:rPr>
                <w:rFonts w:eastAsia="Calibri"/>
                <w:b/>
                <w:bCs/>
                <w:color w:val="000000"/>
                <w:sz w:val="24"/>
                <w:szCs w:val="24"/>
              </w:rPr>
              <w:t>. (</w:t>
            </w:r>
            <w:r w:rsidRPr="001B04D0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44 ч)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1. Задачи, обратные данной.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2. Сумма и разность отрезков.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</w:rPr>
              <w:t>3.Задачи на нахождение неизвестного уменьшаемого (вычитаемого)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</w:rPr>
              <w:t>4.Закрепление изученного.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5. Единицы времени. Час. Минута.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6. Длина ломаной.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7. Порядок выполнения действий. Скобки.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8. Числовые выражения.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</w:rPr>
              <w:t>9. Сравнение числовых выражений.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</w:rPr>
              <w:t>10. Периметр многоугольника.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11. Сочетательное свойство сложения.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12. Переместительное свойство сложения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13. </w:t>
            </w:r>
            <w:r w:rsidRPr="001B04D0"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Контрольная работа</w:t>
            </w: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№1«Числовые выражения со скобками и без них»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14. Работа над ошибками, допущенными в контрольной </w:t>
            </w: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работе.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15. Страничка для любознательных.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16. Что узнали. Чему научились.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17. Арифметический диктант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18. Подготовка к изучению устных приемов вычислений.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19. Устные вычисления с натуральными числами.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20. Приемы вычислений для случаев   вида  36 + 2 ,  36 + 20.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21. Приемы вычислений для случаев   вида   36 – 2,  36 – 20.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22. Приемы вычислений для случаев   вида   26 + 4.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23. Приемы вычислений для случаев   вида   30 – 7.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24. Приемы вычислений для случаев   вида   60 – 24.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25. Закрепление изученного. Решение задач.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26. Решение задач с величинами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27. За крепление умений выполнять устные вычисления с натуральными числами.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28. Приемы вычислений для случаев  26 + 7.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29. Приемы вычислений для случаев  35 – 7.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30. Закрепление изученного.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31. Нахождение значений числовых выражений.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32. Страничка для любознательных.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33. Что узнали. Чему научились.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34. Решение текстовых  задач арифметическим способом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 xml:space="preserve">35. </w:t>
            </w:r>
            <w:r w:rsidRPr="001B04D0">
              <w:rPr>
                <w:rFonts w:eastAsia="Calibri"/>
                <w:i/>
                <w:sz w:val="24"/>
                <w:szCs w:val="24"/>
                <w:lang w:eastAsia="en-US"/>
              </w:rPr>
              <w:t>Закрепление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 xml:space="preserve"> по теме: «Сложение и вычитание»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36. Закрепление изученного.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37. Буквенные выражения. Закрепление.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38. Уравнение. Решение уравнений способом подбора.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39. Равенства с переменной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40. Проверка сложения.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41. Проверка вычитания.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42. Решение текстовых задач арифметическим способом.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 xml:space="preserve">43. </w:t>
            </w:r>
            <w:r w:rsidRPr="001B04D0">
              <w:rPr>
                <w:rFonts w:eastAsia="Calibri"/>
                <w:i/>
                <w:sz w:val="24"/>
                <w:szCs w:val="24"/>
                <w:lang w:eastAsia="en-US"/>
              </w:rPr>
              <w:t>Контрольная работа №2.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(за первое полугодие)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44. Работа над ошибками, допущенными в контрольной работе.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Письменный прием сложения и вычитания двузначных чисел. (21ч)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1.Сложение вида 45 + 23.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2.Вычитание вида 57 – 26.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3.Проверка сложения и вычитания.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4.Угол. Виды углов.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5.Закрепление изученного.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6.Сложение вида 37 + 48.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7.Сложение вида 37 + 53.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8.Прямоугольник.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9.Сложение вида 87 + 13.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10.Закрепление изученного. Решение задач.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11.Вычисления вида 32+8, 40-8.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12.Вычитание вида 50-24.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13.Страничка для любознательных.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15.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.Решение текстовых  задач арифметическим способом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16.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i/>
                <w:sz w:val="24"/>
                <w:szCs w:val="24"/>
                <w:lang w:eastAsia="en-US"/>
              </w:rPr>
              <w:t>Контрольная работа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 xml:space="preserve"> №3-«Письмен. вычисления с натуральными числами»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17. Работа над ошибками, допущенными в контрольной работе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18.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Письменные вычисления вида 31-16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19.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Вычитание вида 52-24.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20.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Закрепление изученного.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21.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Многоугольники. (7ч ) 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1.Свойство противоположных сторон многоугольника.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2.Закрепление изученного.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3.Квадрат.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4.Нахождение периметра квадрата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5.Наши проекты. Оригами.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6.Страничка для любознательных.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7.Что узнали. Чему научились.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9322" w:type="dxa"/>
            <w:gridSpan w:val="4"/>
            <w:shd w:val="clear" w:color="auto" w:fill="auto"/>
          </w:tcPr>
          <w:p w:rsidR="001B04D0" w:rsidRPr="001B04D0" w:rsidRDefault="001B04D0" w:rsidP="001B04D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1B04D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Умножение и деление. -  </w:t>
            </w:r>
            <w:r w:rsidRPr="001B04D0">
              <w:rPr>
                <w:rFonts w:eastAsia="Calibri"/>
                <w:b/>
                <w:bCs/>
                <w:i/>
                <w:color w:val="000000"/>
                <w:sz w:val="28"/>
                <w:szCs w:val="28"/>
              </w:rPr>
              <w:t>36 часов</w:t>
            </w: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Умножение и деление. (16ч)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1.Конкретный смысл действия умножения.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2.Вычисление результата умножения с помощью сложения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3.Задачи на умножение.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4.Периметр прямоугольника.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5.Умножение нуля и единицы.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6.Название компонентов и результата умножения.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7.Закрепление изученного. Решение задач.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8.Умножение чисел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9.Переместительное свойство умножения.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10. Конкретный смысл действия деления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Решение задач на деление по содержанию.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Конкретный смысл действия деления. (решение задач на деление на равные части)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13.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З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акрепление изученного.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Название компонентов и результатов деления.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 xml:space="preserve">15. </w:t>
            </w:r>
            <w:r w:rsidRPr="001B04D0">
              <w:rPr>
                <w:rFonts w:eastAsia="Calibri"/>
                <w:i/>
                <w:sz w:val="24"/>
                <w:szCs w:val="24"/>
                <w:lang w:eastAsia="en-US"/>
              </w:rPr>
              <w:t xml:space="preserve">Контрольная Работа №4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«Задачи на деление на равные части»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16. 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Задачи на умножение и  деление. ( 8ч )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1.Связь между компонентами и результатом умножения.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2.Прием деления, основанный на связи между компонентами и результатом умножения.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3.Прием умножения и деления на 10.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4.Задачи с величинами: «цена», «количество», «стоимость».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5.Задачи на нахождение неизвестного третьего слагаемого.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6.Закрепление изученного. Решение задач.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lastRenderedPageBreak/>
              <w:t>113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7.Контрольная работа №5.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8.Работа над ошибками, допущенными в контрольной работе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Умножение числа 2,3 и на 2,3. (12ч)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1.Умножение числа 2 и на 2.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2.Приемы умножения числа 2.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3.Деление на 2.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4.Таблица умножения и деления на 2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5.Закрепление изученного. Решение задач.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6.Что узнали. Чему научились.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Умножение числа 3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Умножение на число 3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Деление на 3.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Таблица умножения и деления на 3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11.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Закрепление изученного.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9322" w:type="dxa"/>
            <w:gridSpan w:val="4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04D0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Повторение. – </w:t>
            </w:r>
            <w:r w:rsidRPr="001B04D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10 часов</w:t>
            </w: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Что узнали, чему научились во 2 классе.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2. Нумерация чисел от 1 до 100 и число 0.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Устные приемы сложения и вычитания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1B0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>Сложение и вычитание в столбик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5. Решение текстовых задач арифметическим способом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Pr="001B04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Контрольная работа</w:t>
            </w:r>
            <w:r w:rsidRPr="001B04D0">
              <w:rPr>
                <w:rFonts w:eastAsia="Calibri"/>
                <w:sz w:val="24"/>
                <w:szCs w:val="24"/>
                <w:lang w:eastAsia="en-US"/>
              </w:rPr>
              <w:t xml:space="preserve"> №6 (итоговая)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7. Единицы длины.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8. Страничка для любознательных.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9.Умножение и деление  чисел 2,3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04D0">
              <w:rPr>
                <w:rFonts w:eastAsia="Calibri"/>
                <w:sz w:val="24"/>
                <w:szCs w:val="24"/>
                <w:lang w:eastAsia="en-US"/>
              </w:rPr>
              <w:t>10. Обобщение знаний по курсу Математика- 2 класс.</w:t>
            </w: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4D0" w:rsidRPr="001B04D0" w:rsidTr="001B04D0">
        <w:tc>
          <w:tcPr>
            <w:tcW w:w="817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B04D0" w:rsidRPr="001B04D0" w:rsidRDefault="001B04D0" w:rsidP="001B04D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i/>
          <w:sz w:val="36"/>
          <w:szCs w:val="36"/>
          <w:u w:val="single"/>
          <w:lang w:eastAsia="en-US"/>
        </w:rPr>
      </w:pPr>
    </w:p>
    <w:p w:rsidR="001B04D0" w:rsidRPr="001B04D0" w:rsidRDefault="001B04D0" w:rsidP="001B04D0">
      <w:pPr>
        <w:widowControl/>
        <w:autoSpaceDE/>
        <w:autoSpaceDN/>
        <w:adjustRightInd/>
        <w:jc w:val="both"/>
        <w:rPr>
          <w:sz w:val="24"/>
          <w:szCs w:val="22"/>
        </w:rPr>
      </w:pPr>
    </w:p>
    <w:p w:rsidR="001B04D0" w:rsidRPr="001B04D0" w:rsidRDefault="001B04D0" w:rsidP="001B04D0">
      <w:pPr>
        <w:widowControl/>
        <w:autoSpaceDE/>
        <w:autoSpaceDN/>
        <w:adjustRightInd/>
        <w:jc w:val="center"/>
        <w:rPr>
          <w:b/>
          <w:sz w:val="24"/>
          <w:szCs w:val="22"/>
        </w:rPr>
      </w:pPr>
      <w:r w:rsidRPr="001B04D0">
        <w:rPr>
          <w:b/>
          <w:sz w:val="24"/>
          <w:szCs w:val="22"/>
        </w:rPr>
        <w:t>3 класс (136 часов)</w:t>
      </w:r>
    </w:p>
    <w:tbl>
      <w:tblPr>
        <w:tblW w:w="0" w:type="auto"/>
        <w:tblInd w:w="1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659"/>
        <w:gridCol w:w="1768"/>
      </w:tblGrid>
      <w:tr w:rsidR="001B04D0" w:rsidRPr="001B04D0" w:rsidTr="00F72870">
        <w:trPr>
          <w:trHeight w:val="81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b/>
                <w:sz w:val="24"/>
                <w:szCs w:val="22"/>
              </w:rPr>
              <w:t>№ п/п</w:t>
            </w:r>
          </w:p>
        </w:tc>
        <w:tc>
          <w:tcPr>
            <w:tcW w:w="6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b/>
                <w:sz w:val="24"/>
                <w:szCs w:val="22"/>
              </w:rPr>
              <w:t>Название раздела, темы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b/>
                <w:sz w:val="24"/>
                <w:szCs w:val="22"/>
              </w:rPr>
              <w:t>Дата</w:t>
            </w:r>
          </w:p>
        </w:tc>
      </w:tr>
      <w:tr w:rsidR="001B04D0" w:rsidRPr="001B04D0" w:rsidTr="00F72870">
        <w:trPr>
          <w:trHeight w:val="60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5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60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b/>
                <w:sz w:val="24"/>
                <w:szCs w:val="22"/>
              </w:rPr>
              <w:t xml:space="preserve">                                                               Числа от 1 до 100</w:t>
            </w:r>
            <w:r w:rsidRPr="001B04D0">
              <w:rPr>
                <w:sz w:val="24"/>
                <w:szCs w:val="22"/>
              </w:rPr>
              <w:t>.</w:t>
            </w:r>
          </w:p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                                      </w:t>
            </w:r>
            <w:r w:rsidRPr="001B04D0">
              <w:rPr>
                <w:b/>
                <w:sz w:val="24"/>
                <w:szCs w:val="22"/>
              </w:rPr>
              <w:t>Сложение и вычитание</w:t>
            </w:r>
            <w:r w:rsidRPr="001B04D0">
              <w:rPr>
                <w:sz w:val="24"/>
                <w:szCs w:val="22"/>
              </w:rPr>
              <w:t xml:space="preserve"> (продолжение</w:t>
            </w:r>
            <w:r w:rsidRPr="001B04D0">
              <w:rPr>
                <w:b/>
                <w:sz w:val="24"/>
                <w:szCs w:val="22"/>
              </w:rPr>
              <w:t>)(11ч.)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60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Повторение. Нумерация чисел.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Устные и письменные приёмы сложения и вычитания.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2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Выражение с переменной</w:t>
            </w:r>
          </w:p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1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уравнений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2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Решение уравнений</w:t>
            </w:r>
          </w:p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lastRenderedPageBreak/>
              <w:t>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Решение уравнений.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4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Обозначение геометрических фигур буквами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 по теме «Сложение и вычитание»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Странички для любознательных.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                           </w:t>
            </w:r>
            <w:r w:rsidRPr="001B04D0">
              <w:rPr>
                <w:b/>
                <w:sz w:val="24"/>
                <w:szCs w:val="22"/>
              </w:rPr>
              <w:t>Табличное умножение и деление</w:t>
            </w:r>
            <w:r w:rsidRPr="001B04D0">
              <w:rPr>
                <w:sz w:val="24"/>
                <w:szCs w:val="22"/>
              </w:rPr>
              <w:t xml:space="preserve"> (продолжение) </w:t>
            </w:r>
            <w:r w:rsidRPr="001B04D0">
              <w:rPr>
                <w:b/>
                <w:sz w:val="24"/>
                <w:szCs w:val="22"/>
              </w:rPr>
              <w:t>28ч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12</w:t>
            </w:r>
          </w:p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4D0">
              <w:rPr>
                <w:b/>
                <w:sz w:val="24"/>
                <w:szCs w:val="24"/>
              </w:rPr>
              <w:t xml:space="preserve"> Повторение</w:t>
            </w:r>
          </w:p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Связь умножения и сложения.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Таблица умножения и деления с числом 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 с величинами «цена», «количество», «стоимость».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 с понятиями «масса» и «количество».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Порядок выполнения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Порядок выполнения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679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Странички для любознательных. Что узнали. Чему научились.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20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пройденного по теме «табличное умножение и деление на 3»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09"/>
        </w:trPr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5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№2 по теме: «Умножение и деление на 2 и на3».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Таблица умножения с числом 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Задачи на увеличение числа в несколько раз.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Задачи на увеличение  числа в несколько раз.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Задачи на уменьшение числа в несколько раз.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27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Задачи на уменьшение числа в несколько раз.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Таблица умножения и деления с числом 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Задачи на кратное сравнение.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30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Задачи на кратное сравнение.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lastRenderedPageBreak/>
              <w:t>31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0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Таблица умножения и деления с числом 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 Решение задач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Таблица умножения и деления с числом 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Странички для любознательных. Наши проекты.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37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Чему научились.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38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№3.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39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Решение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                                                    </w:t>
            </w:r>
            <w:r w:rsidRPr="001B04D0">
              <w:rPr>
                <w:b/>
                <w:sz w:val="24"/>
                <w:szCs w:val="22"/>
              </w:rPr>
              <w:t>Числа от 1 до 100</w:t>
            </w:r>
            <w:r w:rsidRPr="001B04D0">
              <w:rPr>
                <w:sz w:val="24"/>
                <w:szCs w:val="22"/>
              </w:rPr>
              <w:t>.</w:t>
            </w:r>
          </w:p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                          </w:t>
            </w:r>
            <w:r w:rsidRPr="001B04D0">
              <w:rPr>
                <w:b/>
                <w:sz w:val="24"/>
                <w:szCs w:val="22"/>
              </w:rPr>
              <w:t xml:space="preserve">Табличное умножение и деление. </w:t>
            </w:r>
            <w:r w:rsidRPr="001B04D0">
              <w:rPr>
                <w:sz w:val="24"/>
                <w:szCs w:val="22"/>
              </w:rPr>
              <w:t>(продолжение</w:t>
            </w:r>
            <w:r w:rsidRPr="001B04D0">
              <w:rPr>
                <w:b/>
                <w:sz w:val="24"/>
                <w:szCs w:val="22"/>
              </w:rPr>
              <w:t>)(28ч.)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Площадь. Сравнение фигур.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Квадратный сантиметр.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Площадь прямоугольника.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Таблица умножения и деления с числом 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Таблица умножения и деления с числом 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3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Квадратный дециметр.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Таблица умножения. Закрепление.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Квадратный метр.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Закрепление изученного.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Странички для любознательных.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Чему научились.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54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№4.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55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Проверим себя и оценим свои достижения.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7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Умножение на 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2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Умножение на 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line="245" w:lineRule="auto"/>
              <w:ind w:right="58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Умножение и деление с числами 1,0. Деление нуля на число.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line="245" w:lineRule="auto"/>
              <w:ind w:right="101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line="250" w:lineRule="auto"/>
              <w:ind w:right="6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60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line="245" w:lineRule="auto"/>
              <w:ind w:right="101"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line="250" w:lineRule="auto"/>
              <w:ind w:right="6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61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line="245" w:lineRule="auto"/>
              <w:ind w:right="101"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Странички для любознательных.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line="250" w:lineRule="auto"/>
              <w:ind w:right="6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29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Доли.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line="250" w:lineRule="auto"/>
              <w:ind w:right="1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lastRenderedPageBreak/>
              <w:t>63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Окружность. Круг.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Диаметр круга. Решение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Единицы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Контрольная работа №5  за 2 четверть.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Странички для любознательных.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4D0">
              <w:rPr>
                <w:b/>
                <w:sz w:val="24"/>
                <w:szCs w:val="24"/>
              </w:rPr>
              <w:t xml:space="preserve">                                                   Числа от 1 до 100</w:t>
            </w:r>
            <w:r w:rsidRPr="001B04D0">
              <w:rPr>
                <w:sz w:val="24"/>
                <w:szCs w:val="24"/>
              </w:rPr>
              <w:t>.</w:t>
            </w:r>
          </w:p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4D0">
              <w:rPr>
                <w:b/>
                <w:sz w:val="24"/>
                <w:szCs w:val="24"/>
              </w:rPr>
              <w:t xml:space="preserve">                                 Внетабличное умножение и деление (28ч.)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68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Умножение и деление круглых чисел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Деление вида 80:20.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Умножение суммы на число.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71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Умножение суммы на число.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7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Умножение двузначного числа на однозначное.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7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73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Умножение двузначного числа на однозначное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75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ind w:right="120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№6.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77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ind w:right="120"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 Деление суммы на число.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78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ind w:right="120"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Деление суммы на число.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ind w:right="130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Деление двузначного числа на однозначное.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7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Делимое, делитель, частное.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2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ind w:right="130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Проверка 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Случаи деления 87:29.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Проверка умножения.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уравнений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85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Решение уравнений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 изученного.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№7 по теме «Решение уравнений»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2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Деление с остатком.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3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Деление с остатком.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3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90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Деление с остатком.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 на деление с остатком.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Случаи деления, когда делитель больше делимого.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Проверка деления с остатком.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Чему научились.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lastRenderedPageBreak/>
              <w:t>95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по теме №8  «Деление с остатком»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 Наши проекты.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b/>
                <w:sz w:val="24"/>
                <w:szCs w:val="22"/>
              </w:rPr>
              <w:t xml:space="preserve">                                                       Числа от 1 до 1000</w:t>
            </w:r>
            <w:r w:rsidRPr="001B04D0">
              <w:rPr>
                <w:sz w:val="24"/>
                <w:szCs w:val="22"/>
              </w:rPr>
              <w:t xml:space="preserve">. </w:t>
            </w:r>
          </w:p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b/>
                <w:sz w:val="24"/>
                <w:szCs w:val="22"/>
              </w:rPr>
              <w:t xml:space="preserve">                                                           Нумерация</w:t>
            </w:r>
            <w:r w:rsidRPr="001B04D0">
              <w:rPr>
                <w:sz w:val="24"/>
                <w:szCs w:val="22"/>
              </w:rPr>
              <w:t xml:space="preserve"> (13ч)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 Тысяча. Образование трёхзначных чисел.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Образование и названия трёхзначных чисел.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Запись трёхзначных чисел.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2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Письменная нумерация в пределах 1000.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Увеличение и уменьшение чисел в 10 раз, в 100 раз.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Письменная нумерация в пределах 1000. Примы устных вычислений.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Сравнение трёхзначных чисел.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Письменная нумерация в пределах 1000.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Единицы массы. Грамм.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№9 за 3 четверть.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  Анализ контрольной работы.    Странички для любознательных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109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 Чему научились.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b/>
                <w:sz w:val="24"/>
                <w:szCs w:val="22"/>
              </w:rPr>
              <w:t xml:space="preserve">                                                 Числа от 1до 1000</w:t>
            </w:r>
            <w:r w:rsidRPr="001B04D0">
              <w:rPr>
                <w:sz w:val="24"/>
                <w:szCs w:val="22"/>
              </w:rPr>
              <w:t xml:space="preserve">. </w:t>
            </w:r>
          </w:p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                                           </w:t>
            </w:r>
            <w:r w:rsidRPr="001B04D0">
              <w:rPr>
                <w:b/>
                <w:sz w:val="24"/>
                <w:szCs w:val="22"/>
              </w:rPr>
              <w:t>Сложение и вычитание (12ч)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53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 Приёмы устных вычислений.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Приёмы устных вычислений вида 450+30, 620-200.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1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Приёмы устных вычислений вида 470+80, 560-90.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Приёмы устных вычислений вида 260+310, 670-140.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Приёмы письменных вычислений.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Алгоритм сложения трёхзначных чисел.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2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Алгоритм вычитания трёхзначных чисел.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2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Виды треугольников.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3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118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Чему научились.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2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 №10 по теме: «Сложение и вычитание»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2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b/>
                <w:sz w:val="24"/>
                <w:szCs w:val="22"/>
              </w:rPr>
              <w:t xml:space="preserve">                                                   Умножение и деление</w:t>
            </w:r>
            <w:r w:rsidRPr="001B04D0">
              <w:rPr>
                <w:sz w:val="24"/>
                <w:szCs w:val="22"/>
              </w:rPr>
              <w:t>.(5ч)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контрольных работ. Приёмы устных вычислений.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8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Приёмы устных вычислений.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8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123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Приёмы устных вычислений.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2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Виды треугольников.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lastRenderedPageBreak/>
              <w:t>125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Закрепление  изученного.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b/>
                <w:sz w:val="24"/>
                <w:szCs w:val="22"/>
              </w:rPr>
              <w:t xml:space="preserve">                                              Приёмы письменных вычислений </w:t>
            </w:r>
            <w:r w:rsidRPr="001B04D0">
              <w:rPr>
                <w:sz w:val="24"/>
                <w:szCs w:val="22"/>
              </w:rPr>
              <w:t>(11ч)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Приёмы письменного умножения в пределах 1000.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Приёмы письменного деления в пределах 1000.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Алгоритм деления трёхзначного числа на  однозначное.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Проверка 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1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 изученного. Знакомство с калькулятором.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Итоговая контрольная работа №11.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Закрепление  изученного.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0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135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 изученного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F72870">
        <w:trPr>
          <w:trHeight w:val="4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Резерв .  Обобщающий урок. Игра «По океану математики».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B04D0" w:rsidRPr="001B04D0" w:rsidRDefault="001B04D0" w:rsidP="001B04D0">
      <w:pPr>
        <w:widowControl/>
        <w:autoSpaceDE/>
        <w:autoSpaceDN/>
        <w:adjustRightInd/>
        <w:jc w:val="both"/>
        <w:rPr>
          <w:sz w:val="24"/>
          <w:szCs w:val="22"/>
        </w:rPr>
      </w:pPr>
    </w:p>
    <w:p w:rsidR="001B04D0" w:rsidRPr="001B04D0" w:rsidRDefault="001B04D0" w:rsidP="001B04D0">
      <w:pPr>
        <w:widowControl/>
        <w:autoSpaceDE/>
        <w:autoSpaceDN/>
        <w:adjustRightInd/>
        <w:jc w:val="both"/>
        <w:rPr>
          <w:sz w:val="24"/>
          <w:szCs w:val="22"/>
        </w:rPr>
      </w:pPr>
    </w:p>
    <w:p w:rsidR="001B04D0" w:rsidRDefault="001B04D0" w:rsidP="001B04D0">
      <w:pPr>
        <w:widowControl/>
        <w:autoSpaceDE/>
        <w:autoSpaceDN/>
        <w:adjustRightInd/>
        <w:jc w:val="center"/>
        <w:rPr>
          <w:b/>
          <w:sz w:val="24"/>
          <w:szCs w:val="22"/>
        </w:rPr>
      </w:pPr>
      <w:r w:rsidRPr="001B04D0">
        <w:rPr>
          <w:b/>
          <w:sz w:val="24"/>
          <w:szCs w:val="22"/>
        </w:rPr>
        <w:t>4 класс (136 часов)</w:t>
      </w:r>
    </w:p>
    <w:p w:rsidR="001B04D0" w:rsidRPr="001B04D0" w:rsidRDefault="001B04D0" w:rsidP="001B04D0">
      <w:pPr>
        <w:widowControl/>
        <w:autoSpaceDE/>
        <w:autoSpaceDN/>
        <w:adjustRightInd/>
        <w:jc w:val="center"/>
        <w:rPr>
          <w:b/>
          <w:sz w:val="24"/>
          <w:szCs w:val="22"/>
        </w:rPr>
      </w:pP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697"/>
        <w:gridCol w:w="1217"/>
        <w:gridCol w:w="626"/>
      </w:tblGrid>
      <w:tr w:rsidR="001B04D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b/>
                <w:sz w:val="24"/>
                <w:szCs w:val="22"/>
              </w:rPr>
              <w:t>№ п/п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b/>
                <w:sz w:val="24"/>
                <w:szCs w:val="22"/>
              </w:rPr>
              <w:t>Название раздела, темы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1B04D0">
              <w:t>Количество часов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1B04D0">
              <w:t>Дата</w:t>
            </w:r>
          </w:p>
        </w:tc>
      </w:tr>
      <w:tr w:rsidR="001B04D0" w:rsidRPr="001B04D0" w:rsidTr="00DC1CE0">
        <w:trPr>
          <w:trHeight w:val="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Числа от 1 до 1000 (14 ч.)</w:t>
            </w:r>
          </w:p>
        </w:tc>
      </w:tr>
      <w:tr w:rsidR="001B04D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Повторение. Нумерация чисел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Порядок действий в числовых выражениях. Сложение и вычитание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Нахождение суммы нескольких слагаемых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Алгоритм письменного вычитания трёхзначных чисел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Умножение трёхзначного числа на однозначное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Свойства умножения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Алгоритм письменного деления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4D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Приё</w:t>
            </w:r>
            <w:r w:rsidR="00DC1CE0">
              <w:rPr>
                <w:sz w:val="24"/>
                <w:szCs w:val="22"/>
              </w:rPr>
              <w:t xml:space="preserve">мы письменного деления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D0" w:rsidRPr="001B04D0" w:rsidRDefault="001B04D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2E574B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Приё</w:t>
            </w:r>
            <w:r>
              <w:rPr>
                <w:sz w:val="24"/>
                <w:szCs w:val="22"/>
              </w:rPr>
              <w:t xml:space="preserve">мы письменного деления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2E574B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Приё</w:t>
            </w:r>
            <w:r>
              <w:rPr>
                <w:sz w:val="24"/>
                <w:szCs w:val="22"/>
              </w:rPr>
              <w:t xml:space="preserve">мы письменного деления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Диаграммы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 Чему научились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по теме «Числа от 1 до 1000. Ч1етыре арифметических действия: сложение, вычитание, умножение и деление»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Странички для любознательных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Числа, которые больше 1000 (112 ч.)</w:t>
            </w:r>
          </w:p>
        </w:tc>
      </w:tr>
      <w:tr w:rsidR="00DC1CE0" w:rsidRPr="001B04D0" w:rsidTr="00DC1CE0">
        <w:trPr>
          <w:trHeight w:val="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Нумерация (12 ч.)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Класс единиц и класс тысяч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Чтение многозначных чисел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Запись многозначных чисел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Разрядные слагаемые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Сравнение чисел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lastRenderedPageBreak/>
              <w:t>20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Увеличение и уменьшение числа в 10, 100, 1000 раз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Класс миллионов. Класс миллиардов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Странички для любознательных. Что узнали. Чему научились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Наши проекты. Что узнали. Чему научились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Анализ контрольной работы. Закрепление изученного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Величины (11ч.)</w:t>
            </w: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Единицы длины. Километр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Единицы длины. Закрепление изученного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29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Единицы площади. Квадратный километр, квадратный миллиметр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Таблица единиц площади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Измерение площади с помощью палетки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Единицы массы. Тонна,  центнер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Единицы времени. Определение времени по часам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Определение начала, конца и продолжительности события. Секунда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Век. Таблица единиц времени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Чему научились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  <w:u w:val="single"/>
              </w:rPr>
              <w:t>Контрольная работа по теме «Величины»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  <w:u w:val="single"/>
              </w:rPr>
              <w:t>Сложение и вычитание (12 ч.)</w:t>
            </w: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Устные и письменные приёмы вычислений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39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Нахождение неизвестного слагаемого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Нахождение нескольких долей целого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Сложение и вычитание величин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Чему научились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Странички для любознательных. Задачи-расчёты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Чему научились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49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по теме «Сложение и вычитание»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Умножение и деление (77 ч.)</w:t>
            </w: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Свойства умножения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Письменные приёмы умножения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Письменные приёмы умножения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Умножение чисел, запись которых оканчивается нулями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Деление с числами 0 и 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Письменные приёмы деления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Письменные приёмы деления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59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изученного. Решение задач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Письменные приёмы деления. Решение задач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lastRenderedPageBreak/>
              <w:t>61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Чему научились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Закрепление изученного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Умножение и деление на однозначное число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Скорость. Единицы скорости. Взаимосвязь между скоростью, временем, расстоянием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 на движение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 на движение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69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 на движение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Странички для любознательных. Проверочная работа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Умножение числа на произведение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умножение на числа, оканчивающиеся нулями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умножение на числа, оканчивающиеся нулями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умножение двух чисел, оканчивающихся нулями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Перестановка и группировка множителей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Чему научились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за первое полугодие. +++++++++++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79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Закрепление изученного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Деление числа на произведение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Деление числа на произведение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Деление с остатком на 10, 100, 1000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деление на числа, оканчивающиеся нулями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деление на числа, оканчивающиеся нулями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деление на числа, оканчивающиеся нулями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деление на числа, оканчивающиеся нулями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89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Чему научились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Наши проекты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Умножение числа на сумму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Умножение числа на сумму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умножение на двузначное число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умножение на двузначное число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Решение задач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99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умножение на трёхзначное число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умножение на трёхзначное число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Чему научились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Контрольная работа по теме «Умножение на двузначное и трёхзначное число».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lastRenderedPageBreak/>
              <w:t>106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 xml:space="preserve"> Письменное деление с остатком на двузначное число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Алгоритм письменного деления на двузначное число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деление на двузначное число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109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деление на двузначное число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3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изученного. Решение задач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деление на двузначное число. Закрепление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изученного. Решение задач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изученного. Решение задач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по теме «Деление на двузначное число»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Письменное деление на трёхзначное число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деление на трёхзначное число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119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Письменное деление на трёхзначное число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Закрепление изученного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Деление с остатком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Деление на трёхзначное число. Закрепление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Чему научились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Что узнали. Чему научились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по теме «Деление на трёхзначное число»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3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Анализ контрольной работы. Подготовка к олимпиаде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Итоговое повторение (10 ч.)</w:t>
            </w: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Нумерация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Выражения и уравнения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129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Арифметические действия: сложение и вычитание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Арифметические действия: умножение и деление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Правила о порядке выполнения действий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Величины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Геометрические фигуры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Задачи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Контрольная работа за 4 класс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1CE0" w:rsidRPr="001B04D0" w:rsidTr="00DC1CE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136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Обобщающий урок. Игра «В поисках клада»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1B04D0">
              <w:rPr>
                <w:sz w:val="24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CE0" w:rsidRPr="001B04D0" w:rsidRDefault="00DC1CE0" w:rsidP="001B04D0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B04D0" w:rsidRPr="001B04D0" w:rsidRDefault="001B04D0" w:rsidP="001B04D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1B04D0" w:rsidRPr="001B04D0" w:rsidRDefault="001B04D0" w:rsidP="001B04D0">
      <w:pPr>
        <w:widowControl/>
        <w:autoSpaceDE/>
        <w:autoSpaceDN/>
        <w:adjustRightInd/>
        <w:jc w:val="both"/>
        <w:rPr>
          <w:sz w:val="24"/>
          <w:szCs w:val="22"/>
        </w:rPr>
      </w:pPr>
    </w:p>
    <w:p w:rsidR="00242FEF" w:rsidRPr="00242FEF" w:rsidRDefault="00242FEF" w:rsidP="00242FEF">
      <w:pPr>
        <w:jc w:val="center"/>
        <w:rPr>
          <w:b/>
        </w:rPr>
      </w:pPr>
    </w:p>
    <w:sectPr w:rsidR="00242FEF" w:rsidRPr="00242F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62" w:rsidRDefault="00D01E62" w:rsidP="00DC1CE0">
      <w:r>
        <w:separator/>
      </w:r>
    </w:p>
  </w:endnote>
  <w:endnote w:type="continuationSeparator" w:id="0">
    <w:p w:rsidR="00D01E62" w:rsidRDefault="00D01E62" w:rsidP="00DC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597320"/>
      <w:docPartObj>
        <w:docPartGallery w:val="Page Numbers (Bottom of Page)"/>
        <w:docPartUnique/>
      </w:docPartObj>
    </w:sdtPr>
    <w:sdtEndPr/>
    <w:sdtContent>
      <w:p w:rsidR="00DC1CE0" w:rsidRDefault="00DC1CE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9D" w:rsidRPr="003B4E9D">
          <w:rPr>
            <w:noProof/>
            <w:lang w:val="ru-RU"/>
          </w:rPr>
          <w:t>1</w:t>
        </w:r>
        <w:r>
          <w:fldChar w:fldCharType="end"/>
        </w:r>
      </w:p>
    </w:sdtContent>
  </w:sdt>
  <w:p w:rsidR="00DC1CE0" w:rsidRDefault="00DC1C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62" w:rsidRDefault="00D01E62" w:rsidP="00DC1CE0">
      <w:r>
        <w:separator/>
      </w:r>
    </w:p>
  </w:footnote>
  <w:footnote w:type="continuationSeparator" w:id="0">
    <w:p w:rsidR="00D01E62" w:rsidRDefault="00D01E62" w:rsidP="00DC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95"/>
    <w:multiLevelType w:val="hybridMultilevel"/>
    <w:tmpl w:val="0B841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A03498B"/>
    <w:multiLevelType w:val="hybridMultilevel"/>
    <w:tmpl w:val="1ED2BB4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81364"/>
    <w:multiLevelType w:val="multilevel"/>
    <w:tmpl w:val="27D2FB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A5185"/>
    <w:multiLevelType w:val="multilevel"/>
    <w:tmpl w:val="8FB0F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4044E"/>
    <w:multiLevelType w:val="multilevel"/>
    <w:tmpl w:val="853A95D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ED540F"/>
    <w:multiLevelType w:val="hybridMultilevel"/>
    <w:tmpl w:val="F9B2CA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D561E0F"/>
    <w:multiLevelType w:val="hybridMultilevel"/>
    <w:tmpl w:val="D4B4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C7BC0"/>
    <w:multiLevelType w:val="hybridMultilevel"/>
    <w:tmpl w:val="792ABFF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50122"/>
    <w:multiLevelType w:val="hybridMultilevel"/>
    <w:tmpl w:val="56F446B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D5FC9"/>
    <w:multiLevelType w:val="hybridMultilevel"/>
    <w:tmpl w:val="F50C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A0D72"/>
    <w:multiLevelType w:val="hybridMultilevel"/>
    <w:tmpl w:val="21981B1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0448E"/>
    <w:multiLevelType w:val="hybridMultilevel"/>
    <w:tmpl w:val="251AA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AD31B3"/>
    <w:multiLevelType w:val="hybridMultilevel"/>
    <w:tmpl w:val="C448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C2A7C"/>
    <w:multiLevelType w:val="hybridMultilevel"/>
    <w:tmpl w:val="2BA255C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4C07073"/>
    <w:multiLevelType w:val="hybridMultilevel"/>
    <w:tmpl w:val="9740FE5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258FF"/>
    <w:multiLevelType w:val="multilevel"/>
    <w:tmpl w:val="13EE07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36A075B"/>
    <w:multiLevelType w:val="hybridMultilevel"/>
    <w:tmpl w:val="6E9601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5CB3F55"/>
    <w:multiLevelType w:val="multilevel"/>
    <w:tmpl w:val="E118EDC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702DAB"/>
    <w:multiLevelType w:val="hybridMultilevel"/>
    <w:tmpl w:val="411E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737C3"/>
    <w:multiLevelType w:val="hybridMultilevel"/>
    <w:tmpl w:val="E5D6CF7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31622A"/>
    <w:multiLevelType w:val="hybridMultilevel"/>
    <w:tmpl w:val="FAF068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437028"/>
    <w:multiLevelType w:val="hybridMultilevel"/>
    <w:tmpl w:val="4104B1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0337273"/>
    <w:multiLevelType w:val="hybridMultilevel"/>
    <w:tmpl w:val="0EDC6B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5D336B2"/>
    <w:multiLevelType w:val="hybridMultilevel"/>
    <w:tmpl w:val="F23CA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B0F072D"/>
    <w:multiLevelType w:val="hybridMultilevel"/>
    <w:tmpl w:val="B1209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893542"/>
    <w:multiLevelType w:val="hybridMultilevel"/>
    <w:tmpl w:val="ADE263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E6380B"/>
    <w:multiLevelType w:val="hybridMultilevel"/>
    <w:tmpl w:val="F8B0235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484F12"/>
    <w:multiLevelType w:val="hybridMultilevel"/>
    <w:tmpl w:val="5D4E048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7F7EA5"/>
    <w:multiLevelType w:val="hybridMultilevel"/>
    <w:tmpl w:val="B5CCD1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7434289"/>
    <w:multiLevelType w:val="hybridMultilevel"/>
    <w:tmpl w:val="7A50AF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BC59FF"/>
    <w:multiLevelType w:val="multilevel"/>
    <w:tmpl w:val="CDAA92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91B002C"/>
    <w:multiLevelType w:val="hybridMultilevel"/>
    <w:tmpl w:val="9E38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51348"/>
    <w:multiLevelType w:val="multilevel"/>
    <w:tmpl w:val="ADAE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6D2D16E4"/>
    <w:multiLevelType w:val="hybridMultilevel"/>
    <w:tmpl w:val="D3BC7A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6B0BBB"/>
    <w:multiLevelType w:val="multilevel"/>
    <w:tmpl w:val="7C8A398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73107373"/>
    <w:multiLevelType w:val="hybridMultilevel"/>
    <w:tmpl w:val="90C8D8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6975141"/>
    <w:multiLevelType w:val="hybridMultilevel"/>
    <w:tmpl w:val="1A4AE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87C6DA8"/>
    <w:multiLevelType w:val="hybridMultilevel"/>
    <w:tmpl w:val="52AE5C3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667E75D8">
      <w:start w:val="3"/>
      <w:numFmt w:val="upperRoman"/>
      <w:lvlText w:val="%3."/>
      <w:lvlJc w:val="left"/>
      <w:pPr>
        <w:tabs>
          <w:tab w:val="num" w:pos="3807"/>
        </w:tabs>
        <w:ind w:left="3807" w:hanging="144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16"/>
  </w:num>
  <w:num w:numId="5">
    <w:abstractNumId w:val="44"/>
  </w:num>
  <w:num w:numId="6">
    <w:abstractNumId w:val="48"/>
  </w:num>
  <w:num w:numId="7">
    <w:abstractNumId w:val="40"/>
  </w:num>
  <w:num w:numId="8">
    <w:abstractNumId w:val="8"/>
  </w:num>
  <w:num w:numId="9">
    <w:abstractNumId w:val="20"/>
  </w:num>
  <w:num w:numId="10">
    <w:abstractNumId w:val="43"/>
  </w:num>
  <w:num w:numId="11">
    <w:abstractNumId w:val="33"/>
  </w:num>
  <w:num w:numId="12">
    <w:abstractNumId w:val="45"/>
  </w:num>
  <w:num w:numId="13">
    <w:abstractNumId w:val="31"/>
  </w:num>
  <w:num w:numId="14">
    <w:abstractNumId w:val="21"/>
  </w:num>
  <w:num w:numId="15">
    <w:abstractNumId w:val="35"/>
  </w:num>
  <w:num w:numId="16">
    <w:abstractNumId w:val="9"/>
  </w:num>
  <w:num w:numId="17">
    <w:abstractNumId w:val="15"/>
  </w:num>
  <w:num w:numId="18">
    <w:abstractNumId w:val="24"/>
  </w:num>
  <w:num w:numId="19">
    <w:abstractNumId w:val="29"/>
  </w:num>
  <w:num w:numId="20">
    <w:abstractNumId w:val="17"/>
  </w:num>
  <w:num w:numId="21">
    <w:abstractNumId w:val="47"/>
  </w:num>
  <w:num w:numId="22">
    <w:abstractNumId w:val="26"/>
  </w:num>
  <w:num w:numId="23">
    <w:abstractNumId w:val="10"/>
  </w:num>
  <w:num w:numId="24">
    <w:abstractNumId w:val="38"/>
  </w:num>
  <w:num w:numId="25">
    <w:abstractNumId w:val="13"/>
  </w:num>
  <w:num w:numId="26">
    <w:abstractNumId w:val="46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9"/>
  </w:num>
  <w:num w:numId="31">
    <w:abstractNumId w:val="5"/>
  </w:num>
  <w:num w:numId="32">
    <w:abstractNumId w:val="2"/>
  </w:num>
  <w:num w:numId="33">
    <w:abstractNumId w:val="37"/>
  </w:num>
  <w:num w:numId="34">
    <w:abstractNumId w:val="42"/>
  </w:num>
  <w:num w:numId="35">
    <w:abstractNumId w:val="22"/>
  </w:num>
  <w:num w:numId="36">
    <w:abstractNumId w:val="4"/>
  </w:num>
  <w:num w:numId="37">
    <w:abstractNumId w:val="7"/>
  </w:num>
  <w:num w:numId="38">
    <w:abstractNumId w:val="25"/>
  </w:num>
  <w:num w:numId="39">
    <w:abstractNumId w:val="32"/>
  </w:num>
  <w:num w:numId="40">
    <w:abstractNumId w:val="23"/>
  </w:num>
  <w:num w:numId="41">
    <w:abstractNumId w:val="6"/>
  </w:num>
  <w:num w:numId="42">
    <w:abstractNumId w:val="3"/>
  </w:num>
  <w:num w:numId="43">
    <w:abstractNumId w:val="14"/>
  </w:num>
  <w:num w:numId="44">
    <w:abstractNumId w:val="1"/>
  </w:num>
  <w:num w:numId="45">
    <w:abstractNumId w:val="11"/>
  </w:num>
  <w:num w:numId="46">
    <w:abstractNumId w:val="12"/>
  </w:num>
  <w:num w:numId="47">
    <w:abstractNumId w:val="41"/>
  </w:num>
  <w:num w:numId="48">
    <w:abstractNumId w:val="1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EF"/>
    <w:rsid w:val="001B04D0"/>
    <w:rsid w:val="001E4990"/>
    <w:rsid w:val="00242FEF"/>
    <w:rsid w:val="003B4E9D"/>
    <w:rsid w:val="005303B2"/>
    <w:rsid w:val="005C1C81"/>
    <w:rsid w:val="00682108"/>
    <w:rsid w:val="00D01E62"/>
    <w:rsid w:val="00D56CC6"/>
    <w:rsid w:val="00DC1CE0"/>
    <w:rsid w:val="00DD0BB8"/>
    <w:rsid w:val="00E11A0A"/>
    <w:rsid w:val="00F5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EF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4D0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4">
    <w:name w:val="c3 c4"/>
    <w:basedOn w:val="a0"/>
    <w:rsid w:val="00242FEF"/>
  </w:style>
  <w:style w:type="paragraph" w:customStyle="1" w:styleId="c12c2">
    <w:name w:val="c12 c2"/>
    <w:basedOn w:val="a"/>
    <w:rsid w:val="00242F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c2c33">
    <w:name w:val="c12 c2 c33"/>
    <w:basedOn w:val="a"/>
    <w:rsid w:val="00242F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c27">
    <w:name w:val="c3 c27"/>
    <w:basedOn w:val="a0"/>
    <w:rsid w:val="00242FEF"/>
  </w:style>
  <w:style w:type="character" w:customStyle="1" w:styleId="c3">
    <w:name w:val="c3"/>
    <w:basedOn w:val="a0"/>
    <w:rsid w:val="00242FEF"/>
  </w:style>
  <w:style w:type="paragraph" w:customStyle="1" w:styleId="a3">
    <w:name w:val="Основной"/>
    <w:basedOn w:val="a"/>
    <w:link w:val="a4"/>
    <w:rsid w:val="00242FEF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4">
    <w:name w:val="Основной Знак"/>
    <w:link w:val="a3"/>
    <w:rsid w:val="00242FEF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10">
    <w:name w:val="Заголовок 1 Знак"/>
    <w:basedOn w:val="a0"/>
    <w:link w:val="1"/>
    <w:rsid w:val="001B04D0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a5">
    <w:name w:val="List Paragraph"/>
    <w:basedOn w:val="a"/>
    <w:uiPriority w:val="34"/>
    <w:qFormat/>
    <w:rsid w:val="001B04D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99"/>
    <w:rsid w:val="001B04D0"/>
    <w:pPr>
      <w:ind w:firstLine="0"/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1B04D0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1B04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1B04D0"/>
    <w:rPr>
      <w:rFonts w:ascii="Sylfaen" w:hAnsi="Sylfaen" w:cs="Sylfaen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1B04D0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B04D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FontStyle108">
    <w:name w:val="Font Style108"/>
    <w:uiPriority w:val="99"/>
    <w:rsid w:val="001B04D0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9">
    <w:name w:val="Placeholder Text"/>
    <w:uiPriority w:val="99"/>
    <w:semiHidden/>
    <w:rsid w:val="001B04D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B04D0"/>
    <w:pPr>
      <w:widowControl/>
      <w:autoSpaceDE/>
      <w:autoSpaceDN/>
      <w:adjustRightInd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D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No Spacing"/>
    <w:uiPriority w:val="1"/>
    <w:qFormat/>
    <w:rsid w:val="001B04D0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odzag120">
    <w:name w:val="podzag_120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qFormat/>
    <w:rsid w:val="001B04D0"/>
    <w:rPr>
      <w:i/>
      <w:iCs/>
    </w:rPr>
  </w:style>
  <w:style w:type="character" w:customStyle="1" w:styleId="apple-converted-space">
    <w:name w:val="apple-converted-space"/>
    <w:basedOn w:val="a0"/>
    <w:rsid w:val="001B04D0"/>
  </w:style>
  <w:style w:type="paragraph" w:customStyle="1" w:styleId="c9c12">
    <w:name w:val="c9 c12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c14">
    <w:name w:val="c12 c14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c2c19">
    <w:name w:val="c12 c2 c19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4">
    <w:name w:val="c0 c4"/>
    <w:basedOn w:val="a0"/>
    <w:rsid w:val="001B04D0"/>
  </w:style>
  <w:style w:type="character" w:customStyle="1" w:styleId="c3c46c4">
    <w:name w:val="c3 c46 c4"/>
    <w:basedOn w:val="a0"/>
    <w:rsid w:val="001B04D0"/>
  </w:style>
  <w:style w:type="character" w:customStyle="1" w:styleId="c0">
    <w:name w:val="c0"/>
    <w:basedOn w:val="a0"/>
    <w:rsid w:val="001B04D0"/>
  </w:style>
  <w:style w:type="character" w:customStyle="1" w:styleId="c3c46">
    <w:name w:val="c3 c46"/>
    <w:basedOn w:val="a0"/>
    <w:rsid w:val="001B04D0"/>
  </w:style>
  <w:style w:type="paragraph" w:customStyle="1" w:styleId="c12c14c58">
    <w:name w:val="c12 c14 c58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c19c61">
    <w:name w:val="c2 c19 c61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c61">
    <w:name w:val="c2 c61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c61c33">
    <w:name w:val="c2 c61 c33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c61c75">
    <w:name w:val="c9 c61 c75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2">
    <w:name w:val="c13 c2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c13">
    <w:name w:val="c9 c13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c64c80">
    <w:name w:val="c2 c64 c80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c4c46">
    <w:name w:val="c3 c4 c46"/>
    <w:basedOn w:val="a0"/>
    <w:rsid w:val="001B04D0"/>
  </w:style>
  <w:style w:type="character" w:customStyle="1" w:styleId="c27">
    <w:name w:val="c27"/>
    <w:basedOn w:val="a0"/>
    <w:rsid w:val="001B04D0"/>
  </w:style>
  <w:style w:type="paragraph" w:customStyle="1" w:styleId="c9c80c61">
    <w:name w:val="c9 c80 c61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2c51">
    <w:name w:val="c13 c2 c51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c11">
    <w:name w:val="c2 c11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c2c24">
    <w:name w:val="c12 c2 c24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c2c64">
    <w:name w:val="c12 c2 c64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B04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1B04D0"/>
    <w:rPr>
      <w:rFonts w:eastAsia="Times New Roman" w:cs="Times New Roman"/>
      <w:sz w:val="20"/>
      <w:szCs w:val="2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1B04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1B04D0"/>
    <w:rPr>
      <w:rFonts w:eastAsia="Times New Roman" w:cs="Times New Roman"/>
      <w:sz w:val="20"/>
      <w:szCs w:val="20"/>
      <w:lang w:val="x-none" w:eastAsia="x-none"/>
    </w:rPr>
  </w:style>
  <w:style w:type="paragraph" w:customStyle="1" w:styleId="ParagraphStyle">
    <w:name w:val="Paragraph Style"/>
    <w:rsid w:val="001B04D0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B04D0"/>
  </w:style>
  <w:style w:type="table" w:customStyle="1" w:styleId="12">
    <w:name w:val="Сетка таблицы1"/>
    <w:basedOn w:val="a1"/>
    <w:next w:val="a6"/>
    <w:uiPriority w:val="59"/>
    <w:rsid w:val="001B04D0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B04D0"/>
  </w:style>
  <w:style w:type="table" w:customStyle="1" w:styleId="20">
    <w:name w:val="Сетка таблицы2"/>
    <w:basedOn w:val="a1"/>
    <w:next w:val="a6"/>
    <w:uiPriority w:val="59"/>
    <w:rsid w:val="001B04D0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1B04D0"/>
    <w:pPr>
      <w:ind w:firstLine="0"/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EF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4D0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4">
    <w:name w:val="c3 c4"/>
    <w:basedOn w:val="a0"/>
    <w:rsid w:val="00242FEF"/>
  </w:style>
  <w:style w:type="paragraph" w:customStyle="1" w:styleId="c12c2">
    <w:name w:val="c12 c2"/>
    <w:basedOn w:val="a"/>
    <w:rsid w:val="00242F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c2c33">
    <w:name w:val="c12 c2 c33"/>
    <w:basedOn w:val="a"/>
    <w:rsid w:val="00242F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c27">
    <w:name w:val="c3 c27"/>
    <w:basedOn w:val="a0"/>
    <w:rsid w:val="00242FEF"/>
  </w:style>
  <w:style w:type="character" w:customStyle="1" w:styleId="c3">
    <w:name w:val="c3"/>
    <w:basedOn w:val="a0"/>
    <w:rsid w:val="00242FEF"/>
  </w:style>
  <w:style w:type="paragraph" w:customStyle="1" w:styleId="a3">
    <w:name w:val="Основной"/>
    <w:basedOn w:val="a"/>
    <w:link w:val="a4"/>
    <w:rsid w:val="00242FEF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4">
    <w:name w:val="Основной Знак"/>
    <w:link w:val="a3"/>
    <w:rsid w:val="00242FEF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10">
    <w:name w:val="Заголовок 1 Знак"/>
    <w:basedOn w:val="a0"/>
    <w:link w:val="1"/>
    <w:rsid w:val="001B04D0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a5">
    <w:name w:val="List Paragraph"/>
    <w:basedOn w:val="a"/>
    <w:uiPriority w:val="34"/>
    <w:qFormat/>
    <w:rsid w:val="001B04D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99"/>
    <w:rsid w:val="001B04D0"/>
    <w:pPr>
      <w:ind w:firstLine="0"/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1B04D0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1B04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1B04D0"/>
    <w:rPr>
      <w:rFonts w:ascii="Sylfaen" w:hAnsi="Sylfaen" w:cs="Sylfaen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1B04D0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B04D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FontStyle108">
    <w:name w:val="Font Style108"/>
    <w:uiPriority w:val="99"/>
    <w:rsid w:val="001B04D0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9">
    <w:name w:val="Placeholder Text"/>
    <w:uiPriority w:val="99"/>
    <w:semiHidden/>
    <w:rsid w:val="001B04D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B04D0"/>
    <w:pPr>
      <w:widowControl/>
      <w:autoSpaceDE/>
      <w:autoSpaceDN/>
      <w:adjustRightInd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D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No Spacing"/>
    <w:uiPriority w:val="1"/>
    <w:qFormat/>
    <w:rsid w:val="001B04D0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odzag120">
    <w:name w:val="podzag_120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qFormat/>
    <w:rsid w:val="001B04D0"/>
    <w:rPr>
      <w:i/>
      <w:iCs/>
    </w:rPr>
  </w:style>
  <w:style w:type="character" w:customStyle="1" w:styleId="apple-converted-space">
    <w:name w:val="apple-converted-space"/>
    <w:basedOn w:val="a0"/>
    <w:rsid w:val="001B04D0"/>
  </w:style>
  <w:style w:type="paragraph" w:customStyle="1" w:styleId="c9c12">
    <w:name w:val="c9 c12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c14">
    <w:name w:val="c12 c14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c2c19">
    <w:name w:val="c12 c2 c19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4">
    <w:name w:val="c0 c4"/>
    <w:basedOn w:val="a0"/>
    <w:rsid w:val="001B04D0"/>
  </w:style>
  <w:style w:type="character" w:customStyle="1" w:styleId="c3c46c4">
    <w:name w:val="c3 c46 c4"/>
    <w:basedOn w:val="a0"/>
    <w:rsid w:val="001B04D0"/>
  </w:style>
  <w:style w:type="character" w:customStyle="1" w:styleId="c0">
    <w:name w:val="c0"/>
    <w:basedOn w:val="a0"/>
    <w:rsid w:val="001B04D0"/>
  </w:style>
  <w:style w:type="character" w:customStyle="1" w:styleId="c3c46">
    <w:name w:val="c3 c46"/>
    <w:basedOn w:val="a0"/>
    <w:rsid w:val="001B04D0"/>
  </w:style>
  <w:style w:type="paragraph" w:customStyle="1" w:styleId="c12c14c58">
    <w:name w:val="c12 c14 c58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c19c61">
    <w:name w:val="c2 c19 c61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c61">
    <w:name w:val="c2 c61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c61c33">
    <w:name w:val="c2 c61 c33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c61c75">
    <w:name w:val="c9 c61 c75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2">
    <w:name w:val="c13 c2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c13">
    <w:name w:val="c9 c13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c64c80">
    <w:name w:val="c2 c64 c80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c4c46">
    <w:name w:val="c3 c4 c46"/>
    <w:basedOn w:val="a0"/>
    <w:rsid w:val="001B04D0"/>
  </w:style>
  <w:style w:type="character" w:customStyle="1" w:styleId="c27">
    <w:name w:val="c27"/>
    <w:basedOn w:val="a0"/>
    <w:rsid w:val="001B04D0"/>
  </w:style>
  <w:style w:type="paragraph" w:customStyle="1" w:styleId="c9c80c61">
    <w:name w:val="c9 c80 c61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c2c51">
    <w:name w:val="c13 c2 c51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c11">
    <w:name w:val="c2 c11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c2c24">
    <w:name w:val="c12 c2 c24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c2c64">
    <w:name w:val="c12 c2 c64"/>
    <w:basedOn w:val="a"/>
    <w:rsid w:val="001B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B04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1B04D0"/>
    <w:rPr>
      <w:rFonts w:eastAsia="Times New Roman" w:cs="Times New Roman"/>
      <w:sz w:val="20"/>
      <w:szCs w:val="2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1B04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1B04D0"/>
    <w:rPr>
      <w:rFonts w:eastAsia="Times New Roman" w:cs="Times New Roman"/>
      <w:sz w:val="20"/>
      <w:szCs w:val="20"/>
      <w:lang w:val="x-none" w:eastAsia="x-none"/>
    </w:rPr>
  </w:style>
  <w:style w:type="paragraph" w:customStyle="1" w:styleId="ParagraphStyle">
    <w:name w:val="Paragraph Style"/>
    <w:rsid w:val="001B04D0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B04D0"/>
  </w:style>
  <w:style w:type="table" w:customStyle="1" w:styleId="12">
    <w:name w:val="Сетка таблицы1"/>
    <w:basedOn w:val="a1"/>
    <w:next w:val="a6"/>
    <w:uiPriority w:val="59"/>
    <w:rsid w:val="001B04D0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B04D0"/>
  </w:style>
  <w:style w:type="table" w:customStyle="1" w:styleId="20">
    <w:name w:val="Сетка таблицы2"/>
    <w:basedOn w:val="a1"/>
    <w:next w:val="a6"/>
    <w:uiPriority w:val="59"/>
    <w:rsid w:val="001B04D0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1B04D0"/>
    <w:pPr>
      <w:ind w:firstLine="0"/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atematika/rabochaya-programma-po-matematike-miru-1-4-fgos-shkola-rossii-mo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6423</Words>
  <Characters>36614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 Тагиров</dc:creator>
  <cp:lastModifiedBy>1</cp:lastModifiedBy>
  <cp:revision>11</cp:revision>
  <dcterms:created xsi:type="dcterms:W3CDTF">2018-10-06T03:34:00Z</dcterms:created>
  <dcterms:modified xsi:type="dcterms:W3CDTF">2020-09-11T06:39:00Z</dcterms:modified>
</cp:coreProperties>
</file>